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58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p w14:paraId="125F9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5EB7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4129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4FEC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2CF6E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AE161F6">
      <w:pPr>
        <w:spacing w:line="560" w:lineRule="exact"/>
        <w:jc w:val="center"/>
        <w:rPr>
          <w:rFonts w:hint="eastAsia" w:ascii="楷体_GB2312" w:hAnsi="仿宋_GB2312" w:eastAsia="楷体_GB2312"/>
          <w:b/>
          <w:sz w:val="44"/>
          <w:szCs w:val="44"/>
        </w:rPr>
      </w:pPr>
      <w:r>
        <w:rPr>
          <w:rFonts w:hint="eastAsia" w:ascii="楷体_GB2312" w:hAnsi="仿宋_GB2312" w:eastAsia="楷体_GB2312"/>
          <w:b/>
          <w:sz w:val="44"/>
          <w:szCs w:val="44"/>
        </w:rPr>
        <w:t>城固县</w:t>
      </w:r>
      <w:r>
        <w:rPr>
          <w:rFonts w:hint="eastAsia" w:ascii="楷体_GB2312" w:hAnsi="仿宋_GB2312" w:eastAsia="楷体_GB2312"/>
          <w:b/>
          <w:sz w:val="44"/>
          <w:szCs w:val="44"/>
          <w:lang w:eastAsia="zh-CN"/>
        </w:rPr>
        <w:t>202</w:t>
      </w:r>
      <w:r>
        <w:rPr>
          <w:rFonts w:hint="eastAsia" w:ascii="楷体_GB2312" w:hAnsi="仿宋_GB2312" w:eastAsia="楷体_GB2312"/>
          <w:b/>
          <w:sz w:val="44"/>
          <w:szCs w:val="44"/>
          <w:lang w:val="en-US" w:eastAsia="zh-CN"/>
        </w:rPr>
        <w:t>4</w:t>
      </w:r>
      <w:r>
        <w:rPr>
          <w:rFonts w:hint="eastAsia" w:ascii="楷体_GB2312" w:hAnsi="仿宋_GB2312" w:eastAsia="楷体_GB2312"/>
          <w:b/>
          <w:sz w:val="44"/>
          <w:szCs w:val="44"/>
        </w:rPr>
        <w:t>年</w:t>
      </w:r>
      <w:r>
        <w:rPr>
          <w:rFonts w:hint="eastAsia" w:ascii="楷体_GB2312" w:hAnsi="仿宋_GB2312" w:eastAsia="楷体_GB2312"/>
          <w:b/>
          <w:sz w:val="44"/>
          <w:szCs w:val="44"/>
          <w:lang w:eastAsia="zh-CN"/>
        </w:rPr>
        <w:t>第一批非国有地方公益</w:t>
      </w:r>
      <w:r>
        <w:rPr>
          <w:rFonts w:hint="eastAsia" w:ascii="楷体_GB2312" w:hAnsi="仿宋_GB2312" w:eastAsia="楷体_GB2312"/>
          <w:b/>
          <w:sz w:val="44"/>
          <w:szCs w:val="44"/>
        </w:rPr>
        <w:t>林</w:t>
      </w:r>
    </w:p>
    <w:p w14:paraId="743AA9FF">
      <w:pPr>
        <w:spacing w:line="560" w:lineRule="exact"/>
        <w:jc w:val="center"/>
        <w:rPr>
          <w:rFonts w:hint="eastAsia" w:ascii="楷体_GB2312" w:hAnsi="仿宋_GB2312" w:eastAsia="楷体_GB2312"/>
          <w:b/>
          <w:sz w:val="44"/>
          <w:szCs w:val="44"/>
        </w:rPr>
      </w:pPr>
      <w:r>
        <w:rPr>
          <w:rFonts w:hint="eastAsia" w:ascii="楷体_GB2312" w:hAnsi="仿宋_GB2312" w:eastAsia="楷体_GB2312"/>
          <w:b/>
          <w:sz w:val="44"/>
          <w:szCs w:val="44"/>
        </w:rPr>
        <w:t>生态效益补偿</w:t>
      </w:r>
      <w:r>
        <w:rPr>
          <w:rFonts w:hint="eastAsia" w:ascii="楷体_GB2312" w:hAnsi="仿宋_GB2312" w:eastAsia="楷体_GB2312"/>
          <w:b/>
          <w:sz w:val="44"/>
          <w:szCs w:val="44"/>
          <w:lang w:eastAsia="zh-CN"/>
        </w:rPr>
        <w:t>资</w:t>
      </w:r>
      <w:r>
        <w:rPr>
          <w:rFonts w:hint="eastAsia" w:ascii="楷体_GB2312" w:hAnsi="仿宋_GB2312" w:eastAsia="楷体_GB2312"/>
          <w:b/>
          <w:sz w:val="44"/>
          <w:szCs w:val="44"/>
        </w:rPr>
        <w:t>金</w:t>
      </w:r>
      <w:r>
        <w:rPr>
          <w:rFonts w:hint="eastAsia" w:ascii="楷体_GB2312" w:hAnsi="仿宋_GB2312" w:eastAsia="楷体_GB2312"/>
          <w:b/>
          <w:sz w:val="44"/>
          <w:szCs w:val="44"/>
          <w:lang w:eastAsia="zh-CN"/>
        </w:rPr>
        <w:t>兑现汇总</w:t>
      </w:r>
      <w:r>
        <w:rPr>
          <w:rFonts w:hint="eastAsia" w:ascii="楷体_GB2312" w:hAnsi="仿宋_GB2312" w:eastAsia="楷体_GB2312"/>
          <w:b/>
          <w:sz w:val="44"/>
          <w:szCs w:val="44"/>
        </w:rPr>
        <w:t>表</w:t>
      </w:r>
    </w:p>
    <w:p w14:paraId="139CCC95">
      <w:pPr>
        <w:spacing w:line="560" w:lineRule="exact"/>
        <w:jc w:val="center"/>
        <w:rPr>
          <w:rFonts w:hint="eastAsia"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  <w:lang w:val="en-US" w:eastAsia="zh-CN"/>
        </w:rPr>
        <w:t xml:space="preserve">                                                            </w:t>
      </w:r>
      <w:r>
        <w:rPr>
          <w:rFonts w:hint="eastAsia" w:ascii="仿宋_GB2312" w:hAnsi="仿宋_GB2312" w:eastAsia="仿宋_GB2312"/>
          <w:b/>
          <w:sz w:val="32"/>
          <w:szCs w:val="32"/>
        </w:rPr>
        <w:t>单位：亩，</w:t>
      </w:r>
      <w:r>
        <w:rPr>
          <w:rFonts w:hint="eastAsia" w:ascii="仿宋_GB2312" w:hAnsi="仿宋_GB2312" w:eastAsia="仿宋_GB2312"/>
          <w:b/>
          <w:sz w:val="32"/>
          <w:szCs w:val="32"/>
          <w:lang w:eastAsia="zh-CN"/>
        </w:rPr>
        <w:t>亩</w:t>
      </w:r>
      <w:r>
        <w:rPr>
          <w:rFonts w:hint="eastAsia" w:ascii="仿宋_GB2312" w:hAnsi="仿宋_GB2312" w:eastAsia="仿宋_GB2312"/>
          <w:b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/>
          <w:b/>
          <w:sz w:val="32"/>
          <w:szCs w:val="32"/>
          <w:lang w:eastAsia="zh-CN"/>
        </w:rPr>
        <w:t>元、</w:t>
      </w:r>
      <w:r>
        <w:rPr>
          <w:rFonts w:hint="eastAsia" w:ascii="仿宋_GB2312" w:hAnsi="仿宋_GB2312" w:eastAsia="仿宋_GB2312"/>
          <w:b/>
          <w:sz w:val="32"/>
          <w:szCs w:val="32"/>
        </w:rPr>
        <w:t>元</w:t>
      </w:r>
    </w:p>
    <w:p w14:paraId="70F11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575"/>
        <w:gridCol w:w="1650"/>
        <w:gridCol w:w="2175"/>
        <w:gridCol w:w="1620"/>
      </w:tblGrid>
      <w:tr w14:paraId="1B3F9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185" w:type="dxa"/>
            <w:noWrap w:val="0"/>
            <w:vAlign w:val="center"/>
          </w:tcPr>
          <w:p w14:paraId="41AB2852">
            <w:pPr>
              <w:spacing w:line="240" w:lineRule="auto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单位</w:t>
            </w:r>
          </w:p>
        </w:tc>
        <w:tc>
          <w:tcPr>
            <w:tcW w:w="1575" w:type="dxa"/>
            <w:noWrap w:val="0"/>
            <w:vAlign w:val="center"/>
          </w:tcPr>
          <w:p w14:paraId="087322FF">
            <w:pPr>
              <w:spacing w:line="240" w:lineRule="auto"/>
              <w:jc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补偿面积</w:t>
            </w:r>
          </w:p>
        </w:tc>
        <w:tc>
          <w:tcPr>
            <w:tcW w:w="1650" w:type="dxa"/>
            <w:noWrap w:val="0"/>
            <w:vAlign w:val="center"/>
          </w:tcPr>
          <w:p w14:paraId="2EC91841">
            <w:pPr>
              <w:spacing w:line="240" w:lineRule="auto"/>
              <w:jc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补偿标准</w:t>
            </w:r>
          </w:p>
        </w:tc>
        <w:tc>
          <w:tcPr>
            <w:tcW w:w="2175" w:type="dxa"/>
            <w:noWrap w:val="0"/>
            <w:vAlign w:val="center"/>
          </w:tcPr>
          <w:p w14:paraId="2447F5CC">
            <w:pPr>
              <w:spacing w:line="240" w:lineRule="auto"/>
              <w:jc w:val="center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补偿金额</w:t>
            </w:r>
          </w:p>
        </w:tc>
        <w:tc>
          <w:tcPr>
            <w:tcW w:w="1620" w:type="dxa"/>
            <w:noWrap w:val="0"/>
            <w:vAlign w:val="center"/>
          </w:tcPr>
          <w:p w14:paraId="14B17A9C">
            <w:pPr>
              <w:spacing w:line="240" w:lineRule="auto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备注</w:t>
            </w:r>
          </w:p>
        </w:tc>
      </w:tr>
      <w:tr w14:paraId="2C21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noWrap w:val="0"/>
            <w:vAlign w:val="top"/>
          </w:tcPr>
          <w:p w14:paraId="5CAEAEF9"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合计</w:t>
            </w:r>
          </w:p>
        </w:tc>
        <w:tc>
          <w:tcPr>
            <w:tcW w:w="1575" w:type="dxa"/>
            <w:noWrap w:val="0"/>
            <w:vAlign w:val="center"/>
          </w:tcPr>
          <w:p w14:paraId="1016DD71">
            <w:pPr>
              <w:spacing w:line="56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sz w:val="32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Times New Roman"/>
                <w:sz w:val="32"/>
                <w:lang w:val="en-US" w:eastAsia="zh-CN"/>
              </w:rPr>
              <w:instrText xml:space="preserve"> =SUM(BELOW) \# "0.00" \* MERGEFORMAT </w:instrText>
            </w:r>
            <w:r>
              <w:rPr>
                <w:rFonts w:hint="default" w:ascii="仿宋_GB2312" w:hAnsi="仿宋_GB2312" w:eastAsia="仿宋_GB2312" w:cs="Times New Roman"/>
                <w:sz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  <w:t>80000.00</w:t>
            </w:r>
            <w:r>
              <w:rPr>
                <w:rFonts w:hint="default" w:ascii="仿宋_GB2312" w:hAnsi="仿宋_GB2312" w:eastAsia="仿宋_GB2312" w:cs="Times New Roman"/>
                <w:sz w:val="32"/>
                <w:lang w:val="en-US" w:eastAsia="zh-CN"/>
              </w:rPr>
              <w:fldChar w:fldCharType="end"/>
            </w:r>
          </w:p>
        </w:tc>
        <w:tc>
          <w:tcPr>
            <w:tcW w:w="1650" w:type="dxa"/>
            <w:noWrap w:val="0"/>
            <w:vAlign w:val="top"/>
          </w:tcPr>
          <w:p w14:paraId="45BCFF34">
            <w:pPr>
              <w:spacing w:line="56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  <w:t>5</w:t>
            </w:r>
          </w:p>
        </w:tc>
        <w:tc>
          <w:tcPr>
            <w:tcW w:w="2175" w:type="dxa"/>
            <w:noWrap w:val="0"/>
            <w:vAlign w:val="center"/>
          </w:tcPr>
          <w:p w14:paraId="7E887E24">
            <w:pPr>
              <w:spacing w:line="56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sz w:val="32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Times New Roman"/>
                <w:sz w:val="32"/>
                <w:lang w:val="en-US" w:eastAsia="zh-CN"/>
              </w:rPr>
              <w:instrText xml:space="preserve"> =SUM(BELOW) \# "0.00" \* MERGEFORMAT </w:instrText>
            </w:r>
            <w:r>
              <w:rPr>
                <w:rFonts w:hint="default" w:ascii="仿宋_GB2312" w:hAnsi="仿宋_GB2312" w:eastAsia="仿宋_GB2312" w:cs="Times New Roman"/>
                <w:sz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  <w:t>400000.00</w:t>
            </w:r>
            <w:r>
              <w:rPr>
                <w:rFonts w:hint="default" w:ascii="仿宋_GB2312" w:hAnsi="仿宋_GB2312" w:eastAsia="仿宋_GB2312" w:cs="Times New Roman"/>
                <w:sz w:val="32"/>
                <w:lang w:val="en-US" w:eastAsia="zh-CN"/>
              </w:rPr>
              <w:fldChar w:fldCharType="end"/>
            </w:r>
          </w:p>
        </w:tc>
        <w:tc>
          <w:tcPr>
            <w:tcW w:w="1620" w:type="dxa"/>
            <w:noWrap w:val="0"/>
            <w:vAlign w:val="top"/>
          </w:tcPr>
          <w:p w14:paraId="05F20E00"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 xml:space="preserve"> </w:t>
            </w:r>
          </w:p>
        </w:tc>
      </w:tr>
      <w:tr w14:paraId="1CA80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noWrap w:val="0"/>
            <w:vAlign w:val="top"/>
          </w:tcPr>
          <w:p w14:paraId="288938BC"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小河镇</w:t>
            </w:r>
          </w:p>
        </w:tc>
        <w:tc>
          <w:tcPr>
            <w:tcW w:w="1575" w:type="dxa"/>
            <w:noWrap w:val="0"/>
            <w:vAlign w:val="center"/>
          </w:tcPr>
          <w:p w14:paraId="59047453">
            <w:pPr>
              <w:spacing w:line="56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  <w:t>33917.6</w:t>
            </w:r>
          </w:p>
        </w:tc>
        <w:tc>
          <w:tcPr>
            <w:tcW w:w="1650" w:type="dxa"/>
            <w:noWrap w:val="0"/>
            <w:vAlign w:val="top"/>
          </w:tcPr>
          <w:p w14:paraId="76A9582B">
            <w:pPr>
              <w:spacing w:line="56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  <w:t>5</w:t>
            </w:r>
          </w:p>
        </w:tc>
        <w:tc>
          <w:tcPr>
            <w:tcW w:w="2175" w:type="dxa"/>
            <w:noWrap w:val="0"/>
            <w:vAlign w:val="center"/>
          </w:tcPr>
          <w:p w14:paraId="2AEADDD3">
            <w:pPr>
              <w:spacing w:line="560" w:lineRule="exact"/>
              <w:jc w:val="center"/>
              <w:rPr>
                <w:rFonts w:hint="default" w:ascii="仿宋_GB2312" w:hAnsi="仿宋_GB2312" w:eastAsia="仿宋_GB2312" w:cs="Times New Roman"/>
                <w:sz w:val="32"/>
                <w:lang w:eastAsia="zh-CN"/>
              </w:rPr>
            </w:pPr>
            <w:r>
              <w:rPr>
                <w:rFonts w:hint="default" w:ascii="仿宋_GB2312" w:hAnsi="仿宋_GB2312" w:eastAsia="仿宋_GB2312" w:cs="Times New Roman"/>
                <w:sz w:val="32"/>
                <w:lang w:eastAsia="zh-CN"/>
              </w:rPr>
              <w:fldChar w:fldCharType="begin"/>
            </w:r>
            <w:r>
              <w:rPr>
                <w:rFonts w:hint="default" w:ascii="仿宋_GB2312" w:hAnsi="仿宋_GB2312" w:eastAsia="仿宋_GB2312" w:cs="Times New Roman"/>
                <w:sz w:val="32"/>
                <w:lang w:eastAsia="zh-CN"/>
              </w:rPr>
              <w:instrText xml:space="preserve"> =PRODUCT(LEFT) \# "0.00" \* MERGEFORMAT </w:instrText>
            </w:r>
            <w:r>
              <w:rPr>
                <w:rFonts w:hint="default" w:ascii="仿宋_GB2312" w:hAnsi="仿宋_GB2312" w:eastAsia="仿宋_GB2312" w:cs="Times New Roman"/>
                <w:sz w:val="32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  <w:t>169588.00</w:t>
            </w:r>
            <w:r>
              <w:rPr>
                <w:rFonts w:hint="default" w:ascii="仿宋_GB2312" w:hAnsi="仿宋_GB2312" w:eastAsia="仿宋_GB2312" w:cs="Times New Roman"/>
                <w:sz w:val="32"/>
                <w:lang w:eastAsia="zh-CN"/>
              </w:rPr>
              <w:fldChar w:fldCharType="end"/>
            </w:r>
          </w:p>
        </w:tc>
        <w:tc>
          <w:tcPr>
            <w:tcW w:w="1620" w:type="dxa"/>
            <w:noWrap w:val="0"/>
            <w:vAlign w:val="top"/>
          </w:tcPr>
          <w:p w14:paraId="4362DB74"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 w14:paraId="07A8F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noWrap w:val="0"/>
            <w:vAlign w:val="top"/>
          </w:tcPr>
          <w:p w14:paraId="65509749"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双溪镇</w:t>
            </w:r>
          </w:p>
        </w:tc>
        <w:tc>
          <w:tcPr>
            <w:tcW w:w="1575" w:type="dxa"/>
            <w:noWrap w:val="0"/>
            <w:vAlign w:val="center"/>
          </w:tcPr>
          <w:p w14:paraId="181DFE38">
            <w:pPr>
              <w:spacing w:line="56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  <w:t>4579.5</w:t>
            </w:r>
          </w:p>
        </w:tc>
        <w:tc>
          <w:tcPr>
            <w:tcW w:w="1650" w:type="dxa"/>
            <w:noWrap w:val="0"/>
            <w:vAlign w:val="top"/>
          </w:tcPr>
          <w:p w14:paraId="56955D37">
            <w:pPr>
              <w:spacing w:line="56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  <w:t>5</w:t>
            </w:r>
          </w:p>
        </w:tc>
        <w:tc>
          <w:tcPr>
            <w:tcW w:w="2175" w:type="dxa"/>
            <w:noWrap w:val="0"/>
            <w:vAlign w:val="center"/>
          </w:tcPr>
          <w:p w14:paraId="5FF41EC9">
            <w:pPr>
              <w:spacing w:line="56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sz w:val="32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Times New Roman"/>
                <w:sz w:val="32"/>
                <w:lang w:val="en-US" w:eastAsia="zh-CN"/>
              </w:rPr>
              <w:instrText xml:space="preserve"> =PRODUCT(LEFT) \# "0.00" \* MERGEFORMAT </w:instrText>
            </w:r>
            <w:r>
              <w:rPr>
                <w:rFonts w:hint="default" w:ascii="仿宋_GB2312" w:hAnsi="仿宋_GB2312" w:eastAsia="仿宋_GB2312" w:cs="Times New Roman"/>
                <w:sz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  <w:t>22897.50</w:t>
            </w:r>
            <w:r>
              <w:rPr>
                <w:rFonts w:hint="default" w:ascii="仿宋_GB2312" w:hAnsi="仿宋_GB2312" w:eastAsia="仿宋_GB2312" w:cs="Times New Roman"/>
                <w:sz w:val="32"/>
                <w:lang w:val="en-US" w:eastAsia="zh-CN"/>
              </w:rPr>
              <w:fldChar w:fldCharType="end"/>
            </w:r>
          </w:p>
        </w:tc>
        <w:tc>
          <w:tcPr>
            <w:tcW w:w="1620" w:type="dxa"/>
            <w:noWrap w:val="0"/>
            <w:vAlign w:val="top"/>
          </w:tcPr>
          <w:p w14:paraId="62252D6E"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 w14:paraId="0D8F7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noWrap w:val="0"/>
            <w:vAlign w:val="top"/>
          </w:tcPr>
          <w:p w14:paraId="4712E8EE"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桔园镇</w:t>
            </w:r>
          </w:p>
        </w:tc>
        <w:tc>
          <w:tcPr>
            <w:tcW w:w="1575" w:type="dxa"/>
            <w:noWrap w:val="0"/>
            <w:vAlign w:val="center"/>
          </w:tcPr>
          <w:p w14:paraId="3C4CC088">
            <w:pPr>
              <w:spacing w:line="56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  <w:t>4811.9</w:t>
            </w:r>
          </w:p>
        </w:tc>
        <w:tc>
          <w:tcPr>
            <w:tcW w:w="1650" w:type="dxa"/>
            <w:noWrap w:val="0"/>
            <w:vAlign w:val="top"/>
          </w:tcPr>
          <w:p w14:paraId="34854B1E">
            <w:pPr>
              <w:spacing w:line="56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  <w:t>5</w:t>
            </w:r>
          </w:p>
        </w:tc>
        <w:tc>
          <w:tcPr>
            <w:tcW w:w="2175" w:type="dxa"/>
            <w:noWrap w:val="0"/>
            <w:vAlign w:val="center"/>
          </w:tcPr>
          <w:p w14:paraId="6DF6A402">
            <w:pPr>
              <w:spacing w:line="56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sz w:val="32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Times New Roman"/>
                <w:sz w:val="32"/>
                <w:lang w:val="en-US" w:eastAsia="zh-CN"/>
              </w:rPr>
              <w:instrText xml:space="preserve"> =PRODUCT(LEFT) \# "0.00" \* MERGEFORMAT </w:instrText>
            </w:r>
            <w:r>
              <w:rPr>
                <w:rFonts w:hint="default" w:ascii="仿宋_GB2312" w:hAnsi="仿宋_GB2312" w:eastAsia="仿宋_GB2312" w:cs="Times New Roman"/>
                <w:sz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  <w:t>24059.50</w:t>
            </w:r>
            <w:r>
              <w:rPr>
                <w:rFonts w:hint="default" w:ascii="仿宋_GB2312" w:hAnsi="仿宋_GB2312" w:eastAsia="仿宋_GB2312" w:cs="Times New Roman"/>
                <w:sz w:val="32"/>
                <w:lang w:val="en-US" w:eastAsia="zh-CN"/>
              </w:rPr>
              <w:fldChar w:fldCharType="end"/>
            </w:r>
          </w:p>
        </w:tc>
        <w:tc>
          <w:tcPr>
            <w:tcW w:w="1620" w:type="dxa"/>
            <w:noWrap w:val="0"/>
            <w:vAlign w:val="top"/>
          </w:tcPr>
          <w:p w14:paraId="50AE1D72"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 w14:paraId="767B8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noWrap w:val="0"/>
            <w:vAlign w:val="top"/>
          </w:tcPr>
          <w:p w14:paraId="20B3B1AF"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老庄镇</w:t>
            </w:r>
          </w:p>
        </w:tc>
        <w:tc>
          <w:tcPr>
            <w:tcW w:w="1575" w:type="dxa"/>
            <w:noWrap w:val="0"/>
            <w:vAlign w:val="center"/>
          </w:tcPr>
          <w:p w14:paraId="079842A2">
            <w:pPr>
              <w:spacing w:line="56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  <w:t>11419.9</w:t>
            </w:r>
          </w:p>
        </w:tc>
        <w:tc>
          <w:tcPr>
            <w:tcW w:w="1650" w:type="dxa"/>
            <w:noWrap w:val="0"/>
            <w:vAlign w:val="top"/>
          </w:tcPr>
          <w:p w14:paraId="6341A6C4">
            <w:pPr>
              <w:spacing w:line="56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  <w:t>5</w:t>
            </w:r>
          </w:p>
        </w:tc>
        <w:tc>
          <w:tcPr>
            <w:tcW w:w="2175" w:type="dxa"/>
            <w:noWrap w:val="0"/>
            <w:vAlign w:val="center"/>
          </w:tcPr>
          <w:p w14:paraId="62B70318">
            <w:pPr>
              <w:spacing w:line="56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sz w:val="32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Times New Roman"/>
                <w:sz w:val="32"/>
                <w:lang w:val="en-US" w:eastAsia="zh-CN"/>
              </w:rPr>
              <w:instrText xml:space="preserve"> =PRODUCT(LEFT) \# "0.00" \* MERGEFORMAT </w:instrText>
            </w:r>
            <w:r>
              <w:rPr>
                <w:rFonts w:hint="default" w:ascii="仿宋_GB2312" w:hAnsi="仿宋_GB2312" w:eastAsia="仿宋_GB2312" w:cs="Times New Roman"/>
                <w:sz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  <w:t>57099.50</w:t>
            </w:r>
            <w:r>
              <w:rPr>
                <w:rFonts w:hint="default" w:ascii="仿宋_GB2312" w:hAnsi="仿宋_GB2312" w:eastAsia="仿宋_GB2312" w:cs="Times New Roman"/>
                <w:sz w:val="32"/>
                <w:lang w:val="en-US" w:eastAsia="zh-CN"/>
              </w:rPr>
              <w:fldChar w:fldCharType="end"/>
            </w:r>
          </w:p>
        </w:tc>
        <w:tc>
          <w:tcPr>
            <w:tcW w:w="1620" w:type="dxa"/>
            <w:noWrap w:val="0"/>
            <w:vAlign w:val="top"/>
          </w:tcPr>
          <w:p w14:paraId="17E41093"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 w14:paraId="584B2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noWrap w:val="0"/>
            <w:vAlign w:val="top"/>
          </w:tcPr>
          <w:p w14:paraId="639E51C3"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二里镇</w:t>
            </w:r>
          </w:p>
        </w:tc>
        <w:tc>
          <w:tcPr>
            <w:tcW w:w="1575" w:type="dxa"/>
            <w:noWrap w:val="0"/>
            <w:vAlign w:val="top"/>
          </w:tcPr>
          <w:p w14:paraId="782E4CCC">
            <w:pPr>
              <w:spacing w:line="56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  <w:t>25271.1</w:t>
            </w:r>
          </w:p>
        </w:tc>
        <w:tc>
          <w:tcPr>
            <w:tcW w:w="1650" w:type="dxa"/>
            <w:noWrap w:val="0"/>
            <w:vAlign w:val="top"/>
          </w:tcPr>
          <w:p w14:paraId="0D7678BE">
            <w:pPr>
              <w:spacing w:line="56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  <w:t>5</w:t>
            </w:r>
          </w:p>
        </w:tc>
        <w:tc>
          <w:tcPr>
            <w:tcW w:w="2175" w:type="dxa"/>
            <w:noWrap w:val="0"/>
            <w:vAlign w:val="top"/>
          </w:tcPr>
          <w:p w14:paraId="0FB110E0">
            <w:pPr>
              <w:spacing w:line="560" w:lineRule="exact"/>
              <w:jc w:val="center"/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sz w:val="32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Times New Roman"/>
                <w:sz w:val="32"/>
                <w:lang w:val="en-US" w:eastAsia="zh-CN"/>
              </w:rPr>
              <w:instrText xml:space="preserve"> =PRODUCT(LEFT) \# "0.00" \* MERGEFORMAT </w:instrText>
            </w:r>
            <w:r>
              <w:rPr>
                <w:rFonts w:hint="default" w:ascii="仿宋_GB2312" w:hAnsi="仿宋_GB2312" w:eastAsia="仿宋_GB2312" w:cs="Times New Roman"/>
                <w:sz w:val="3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Times New Roman"/>
                <w:sz w:val="32"/>
                <w:lang w:val="en-US" w:eastAsia="zh-CN"/>
              </w:rPr>
              <w:t>126355.50</w:t>
            </w:r>
            <w:r>
              <w:rPr>
                <w:rFonts w:hint="default" w:ascii="仿宋_GB2312" w:hAnsi="仿宋_GB2312" w:eastAsia="仿宋_GB2312" w:cs="Times New Roman"/>
                <w:sz w:val="32"/>
                <w:lang w:val="en-US" w:eastAsia="zh-CN"/>
              </w:rPr>
              <w:fldChar w:fldCharType="end"/>
            </w:r>
          </w:p>
        </w:tc>
        <w:tc>
          <w:tcPr>
            <w:tcW w:w="1620" w:type="dxa"/>
            <w:noWrap w:val="0"/>
            <w:vAlign w:val="top"/>
          </w:tcPr>
          <w:p w14:paraId="7BC06C8B">
            <w:pPr>
              <w:spacing w:line="560" w:lineRule="exact"/>
              <w:jc w:val="center"/>
              <w:rPr>
                <w:rFonts w:hint="eastAsia" w:ascii="仿宋_GB2312" w:hAnsi="仿宋_GB2312" w:eastAsia="仿宋_GB2312"/>
                <w:sz w:val="32"/>
              </w:rPr>
            </w:pPr>
          </w:p>
        </w:tc>
      </w:tr>
    </w:tbl>
    <w:p w14:paraId="5EE40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81A97"/>
    <w:rsid w:val="3168109A"/>
    <w:rsid w:val="36C52A6E"/>
    <w:rsid w:val="3A72146D"/>
    <w:rsid w:val="3C8079C0"/>
    <w:rsid w:val="5A376321"/>
    <w:rsid w:val="630A578B"/>
    <w:rsid w:val="66636786"/>
    <w:rsid w:val="6B8F44FE"/>
    <w:rsid w:val="76D0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173</Characters>
  <Lines>0</Lines>
  <Paragraphs>0</Paragraphs>
  <TotalTime>4</TotalTime>
  <ScaleCrop>false</ScaleCrop>
  <LinksUpToDate>false</LinksUpToDate>
  <CharactersWithSpaces>234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2025-02-08T08:13:00Z</dcterms:created>
  <dc:creator>Administrator</dc:creator>
  <cp:lastModifiedBy>心轻草亦香</cp:lastModifiedBy>
  <dcterms:modified xsi:type="dcterms:W3CDTF">2025-02-18T08:47:27Z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82AC826BE5BF4E7392CE21D0C9079B29_13</vt:lpwstr>
  </property>
  <property fmtid="{D5CDD505-2E9C-101B-9397-08002B2CF9AE}" pid="4" name="KSOTemplateDocerSaveRecord">
    <vt:lpwstr>eyJoZGlkIjoiZDRjMTY2YWRkNTA3M2VhNzFhZDJhZDVlMmJjMmNkYTIiLCJ1c2VySWQiOiI0NTM2Mjc0NzkifQ==</vt:lpwstr>
  </property>
</Properties>
</file>