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878E9">
      <w:pPr>
        <w:rPr>
          <w:rFonts w:ascii="黑体" w:hAnsi="黑体" w:eastAsia="黑体" w:cs="宋体"/>
          <w:color w:val="333333"/>
          <w:kern w:val="0"/>
          <w:sz w:val="32"/>
          <w:szCs w:val="32"/>
        </w:rPr>
      </w:pPr>
    </w:p>
    <w:p w14:paraId="674CFA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8"/>
          <w:szCs w:val="38"/>
          <w:shd w:val="clear" w:fill="FFFFFF"/>
          <w14:textFill>
            <w14:solidFill>
              <w14:schemeClr w14:val="tx1"/>
            </w14:solidFill>
          </w14:textFill>
        </w:rPr>
      </w:pPr>
    </w:p>
    <w:p w14:paraId="33C8A7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8"/>
          <w:szCs w:val="38"/>
          <w:shd w:val="clear" w:fill="FFFFFF"/>
          <w14:textFill>
            <w14:solidFill>
              <w14:schemeClr w14:val="tx1"/>
            </w14:solidFill>
          </w14:textFill>
        </w:rPr>
      </w:pPr>
    </w:p>
    <w:p w14:paraId="184537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8"/>
          <w:szCs w:val="38"/>
          <w:shd w:val="clear" w:fill="FFFFFF"/>
          <w14:textFill>
            <w14:solidFill>
              <w14:schemeClr w14:val="tx1"/>
            </w14:solidFill>
          </w14:textFill>
        </w:rPr>
      </w:pPr>
    </w:p>
    <w:p w14:paraId="5F475C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8"/>
          <w:szCs w:val="3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8"/>
          <w:szCs w:val="38"/>
          <w:shd w:val="clear" w:fill="FFFFFF"/>
          <w14:textFill>
            <w14:solidFill>
              <w14:schemeClr w14:val="tx1"/>
            </w14:solidFill>
          </w14:textFill>
        </w:rPr>
        <w:t>城固县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8"/>
          <w:szCs w:val="38"/>
          <w:shd w:val="clear" w:fill="FFFFFF"/>
          <w:lang w:eastAsia="zh-CN"/>
          <w14:textFill>
            <w14:solidFill>
              <w14:schemeClr w14:val="tx1"/>
            </w14:solidFill>
          </w14:textFill>
        </w:rPr>
        <w:t>司法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8"/>
          <w:szCs w:val="38"/>
          <w:shd w:val="clear" w:fill="FFFFFF"/>
          <w14:textFill>
            <w14:solidFill>
              <w14:schemeClr w14:val="tx1"/>
            </w14:solidFill>
          </w14:textFill>
        </w:rPr>
        <w:t>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8"/>
          <w:szCs w:val="3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8"/>
          <w:szCs w:val="38"/>
          <w:shd w:val="clear" w:fill="FFFFFF"/>
          <w14:textFill>
            <w14:solidFill>
              <w14:schemeClr w14:val="tx1"/>
            </w14:solidFill>
          </w14:textFill>
        </w:rPr>
        <w:t>年政府信息公开工作年度报告</w:t>
      </w:r>
    </w:p>
    <w:p w14:paraId="13CB30DA">
      <w:pPr>
        <w:ind w:firstLine="1084" w:firstLineChars="300"/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</w:pPr>
    </w:p>
    <w:p w14:paraId="5D5D0523">
      <w:pPr>
        <w:widowControl/>
        <w:shd w:val="clear" w:color="auto" w:fill="FFFFFF"/>
        <w:spacing w:after="240" w:line="351" w:lineRule="atLeast"/>
        <w:ind w:firstLine="48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一、总体情况</w:t>
      </w:r>
    </w:p>
    <w:p w14:paraId="07E1C61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为依法全面、准确、及时向社会公布政府信息公开工作情况，根据《中华人民共和国政府信息公开条例》、城固县人民政府办公室《关于做好202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年度政府信息公开年度报告编制公布工作的通知》文件要求。我局将政府信息公开情况报告如下：</w:t>
      </w:r>
    </w:p>
    <w:p w14:paraId="3512B519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leftChars="0" w:right="0" w:rightChars="0" w:firstLine="42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司法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局按照中央、省、市、县关于政府信息公开工作的部署和要求，先后通过学习强国、汉中日报、城固县人民政府门户网站、城固党建、城固发布、城固县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司法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局微信公众号等媒体网站平台共计主动公开信息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条，主要内容包括工作动态、队伍建设、党风廉政建设等。</w:t>
      </w:r>
    </w:p>
    <w:p w14:paraId="5C49C9E7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leftChars="0" w:right="0" w:rightChars="0" w:firstLine="42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依申请公开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年，我局未收到政府信息公开申请。</w:t>
      </w:r>
    </w:p>
    <w:p w14:paraId="25680C25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leftChars="0" w:right="0" w:rightChars="0" w:firstLine="42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政府信息管理情况。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确定局属各单位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机关各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室主要负责人是本单位、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室信息工作的第一责任人，并明确信息员作为直接责任人，切实担负起信息收集、撰稿、整理、报送职责，将信息宣传与业务工作有机结合，同部署、同落实。</w:t>
      </w:r>
    </w:p>
    <w:p w14:paraId="04AC4172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leftChars="0" w:right="0" w:rightChars="0" w:firstLine="42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平台建设情况。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在城固县人民政府网站、“法治城固”微信公众号更新各类政府信息，其中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法治城固”微信公众号推送工作动态信息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篇，微博更新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条，今日头条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篇。在局机关设立意见箱、登记簿收集群众对政务公开的反馈意见，记载投诉事项等。</w:t>
      </w:r>
    </w:p>
    <w:p w14:paraId="1B0FF879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leftChars="0" w:right="0" w:rightChars="0" w:firstLine="42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监督保障情况。一是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严格审批程序。上报到县委、县政府信息以及对外媒体公开的信息必须由分管领导审核，对重大紧急敏感信息，由局主要领导亲自审核把关。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加强对信息员的教育培训。通过专题培训、座谈研讨、外派学习等多种形式，全面提高信息工作的综合素质和技能。</w:t>
      </w:r>
    </w:p>
    <w:p w14:paraId="0B909CE4">
      <w:pPr>
        <w:widowControl/>
        <w:shd w:val="clear" w:color="auto" w:fill="FFFFFF"/>
        <w:spacing w:after="240" w:line="351" w:lineRule="atLeast"/>
        <w:ind w:firstLine="48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6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 w14:paraId="561E8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BF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第二十条第（一）项</w:t>
            </w:r>
          </w:p>
        </w:tc>
      </w:tr>
      <w:tr w14:paraId="17F83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28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473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制</w:t>
            </w:r>
            <w:r>
              <w:rPr>
                <w:rFonts w:hint="eastAsia" w:ascii="宋体" w:hAnsi="宋体" w:cs="宋体"/>
                <w:kern w:val="0"/>
                <w:sz w:val="24"/>
              </w:rPr>
              <w:t>发件数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9AC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</w:t>
            </w:r>
          </w:p>
          <w:p w14:paraId="0D461F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DA9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现行有效件数</w:t>
            </w:r>
          </w:p>
        </w:tc>
      </w:tr>
      <w:tr w14:paraId="6DDF3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522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13AA0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9CABE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FEA94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</w:t>
            </w:r>
          </w:p>
        </w:tc>
      </w:tr>
      <w:tr w14:paraId="66754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701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4F14A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EE78C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971A8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</w:t>
            </w:r>
          </w:p>
        </w:tc>
      </w:tr>
      <w:tr w14:paraId="111FA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C10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第二十条第（五）项</w:t>
            </w:r>
          </w:p>
        </w:tc>
      </w:tr>
      <w:tr w14:paraId="520311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EF8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3B5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本年处理决定数量</w:t>
            </w:r>
          </w:p>
        </w:tc>
      </w:tr>
      <w:tr w14:paraId="1917D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5D4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D85BE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</w:t>
            </w:r>
          </w:p>
        </w:tc>
      </w:tr>
      <w:tr w14:paraId="3A781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343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第二十条第（六）项</w:t>
            </w:r>
          </w:p>
        </w:tc>
      </w:tr>
      <w:tr w14:paraId="02C7E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D6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23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本年处理决定数量</w:t>
            </w:r>
          </w:p>
        </w:tc>
      </w:tr>
      <w:tr w14:paraId="29285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FF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6982F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</w:t>
            </w:r>
          </w:p>
        </w:tc>
      </w:tr>
      <w:tr w14:paraId="46585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75E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16CE9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</w:t>
            </w:r>
          </w:p>
        </w:tc>
      </w:tr>
      <w:tr w14:paraId="7B70B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1E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第二十条第（八）项</w:t>
            </w:r>
          </w:p>
        </w:tc>
      </w:tr>
      <w:tr w14:paraId="4BCDA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D83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4F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本年收费金额（单位：万元）</w:t>
            </w:r>
          </w:p>
        </w:tc>
      </w:tr>
      <w:tr w14:paraId="4C12E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6C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6E6A3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</w:t>
            </w:r>
          </w:p>
        </w:tc>
      </w:tr>
    </w:tbl>
    <w:p w14:paraId="7024CE08">
      <w:pPr>
        <w:widowControl/>
        <w:shd w:val="clear" w:color="auto" w:fill="FFFFFF"/>
        <w:spacing w:line="351" w:lineRule="atLeast"/>
        <w:rPr>
          <w:rFonts w:ascii="宋体" w:hAnsi="宋体" w:cs="宋体"/>
          <w:color w:val="333333"/>
          <w:kern w:val="0"/>
          <w:sz w:val="20"/>
          <w:szCs w:val="20"/>
        </w:rPr>
      </w:pPr>
    </w:p>
    <w:p w14:paraId="296E55A6">
      <w:pPr>
        <w:widowControl/>
        <w:shd w:val="clear" w:color="auto" w:fill="FFFFFF"/>
        <w:spacing w:after="240" w:line="351" w:lineRule="atLeast"/>
        <w:ind w:firstLine="48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三、收到和处理政府信息公开申请情况</w:t>
      </w:r>
    </w:p>
    <w:p w14:paraId="59460455">
      <w:pPr>
        <w:widowControl/>
        <w:shd w:val="clear" w:color="auto" w:fill="FFFFFF"/>
        <w:spacing w:after="240" w:line="351" w:lineRule="atLeas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0"/>
          <w:szCs w:val="20"/>
        </w:rPr>
        <w:t xml:space="preserve"> </w:t>
      </w:r>
      <w:r>
        <w:rPr>
          <w:rFonts w:ascii="宋体" w:hAnsi="宋体" w:cs="宋体"/>
          <w:color w:val="333333"/>
          <w:kern w:val="0"/>
          <w:sz w:val="20"/>
          <w:szCs w:val="20"/>
        </w:rPr>
        <w:t xml:space="preserve">   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36"/>
        <w:gridCol w:w="2268"/>
        <w:gridCol w:w="576"/>
        <w:gridCol w:w="739"/>
        <w:gridCol w:w="739"/>
        <w:gridCol w:w="793"/>
        <w:gridCol w:w="943"/>
        <w:gridCol w:w="698"/>
        <w:gridCol w:w="683"/>
      </w:tblGrid>
      <w:tr w14:paraId="5483A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C535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51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2C0B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申请人情况</w:t>
            </w:r>
          </w:p>
        </w:tc>
      </w:tr>
      <w:tr w14:paraId="38E57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28FFD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4748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自然人</w:t>
            </w:r>
          </w:p>
        </w:tc>
        <w:tc>
          <w:tcPr>
            <w:tcW w:w="391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562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法人或其他组织</w:t>
            </w:r>
          </w:p>
        </w:tc>
        <w:tc>
          <w:tcPr>
            <w:tcW w:w="68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FF8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总计</w:t>
            </w:r>
          </w:p>
        </w:tc>
      </w:tr>
      <w:tr w14:paraId="2FAE9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A18A0C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8AEB4F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3B0B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商业企业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B28E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科研机构</w:t>
            </w:r>
          </w:p>
        </w:tc>
        <w:tc>
          <w:tcPr>
            <w:tcW w:w="7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7A3D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社会公益组织</w:t>
            </w:r>
          </w:p>
        </w:tc>
        <w:tc>
          <w:tcPr>
            <w:tcW w:w="9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3A1C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法律服务机构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359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4E274E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 w14:paraId="58DB3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E5937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BED7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6A51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4B9A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157F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5E98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B086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9629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</w:tr>
      <w:tr w14:paraId="64C3C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C37DC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D0AA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4616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7AFE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F521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A934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253F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0230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</w:tr>
      <w:tr w14:paraId="6179E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09F7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三、本年度办理结果</w:t>
            </w:r>
          </w:p>
        </w:tc>
        <w:tc>
          <w:tcPr>
            <w:tcW w:w="3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1432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（一）予以公开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F7A4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7385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106B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7F6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7350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CDF1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357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</w:tr>
      <w:tr w14:paraId="3272FD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25351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2DC69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4D81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4D79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F5E1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4E2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B0B2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0B32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7D69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</w:tr>
      <w:tr w14:paraId="3DC8C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FDD8B2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604D9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（三）不予公开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4B313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1.属于国家秘密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CFB3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793E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F590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CBD0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435A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013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FAF4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</w:tr>
      <w:tr w14:paraId="4BE28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165845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A4AA13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CDD25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2.其他法律行政法规禁止公开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94DF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2C01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6245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3EEF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06ED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F8C2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8D9B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</w:tr>
      <w:tr w14:paraId="58EB2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085BAE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57B9E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384D0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3.危及“三安全一稳定”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33F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DAD8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1715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2649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EB66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4B9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4817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</w:tr>
      <w:tr w14:paraId="29ACA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310A0D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D32532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0AB1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4.保护第三方合法权益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2DD0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23CC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D4F5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FE8F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7B79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F14B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369A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</w:tr>
      <w:tr w14:paraId="6387F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1ECC56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94E145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FF6C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5.属于三类内部事务信息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AA0F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2D07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FB4B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A2CD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4B4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0FCF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2199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</w:tr>
      <w:tr w14:paraId="0A074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FD7E7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FA5E42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061E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6.属于四类过程性信息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6C6F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1CB2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75FE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7298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B34C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CA6E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F0F4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</w:tr>
      <w:tr w14:paraId="63BBA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B650E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7AF498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289BD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7.属于行政执法案卷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7AA9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1A1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1EC7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9AE2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3329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5D92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ADF6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</w:tr>
      <w:tr w14:paraId="69079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D3BE80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308B1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5B318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8.属于行政查询事项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282C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0D09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FC5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BCFC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778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C87B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BED3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</w:tr>
      <w:tr w14:paraId="42CBE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FD3EA8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18FA4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（四）无法提供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A7D99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1.本机关不掌握相关政府信息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8E5D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ADA5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30C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2FAF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BA1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7A40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32F1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</w:tr>
      <w:tr w14:paraId="7497E9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6B65C9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222BF3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27C8C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2.没有现成信息需要另行制作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4253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4543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BFAA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D844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11D1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1353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DCD5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</w:tr>
      <w:tr w14:paraId="4111E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2743F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DB624C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F9F53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3.补正后申请内容仍不明确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6AB7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DBA7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5D4F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CEE1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F80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26C0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E8B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</w:tr>
      <w:tr w14:paraId="5FA97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5DDA08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194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（五）不予处理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5D6F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1.信访举报投诉类申请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F7EB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927F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2563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26A6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FC97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9325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B5E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</w:tr>
      <w:tr w14:paraId="58DB7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4DB99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DEF104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3FBA2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2.重复申请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C49D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641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65A4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C12E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645F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44F7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FC62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</w:tr>
      <w:tr w14:paraId="796B5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6E691C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2D3249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37494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3.要求提供公开出版物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1296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5F9D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3888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C1FE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B115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E01F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0B34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</w:tr>
      <w:tr w14:paraId="46DBF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252283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D063DF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6ADD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4.无正当理由大量反复申请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EF8B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E9BA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F22C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340F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44EA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FD45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AFAB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</w:tr>
      <w:tr w14:paraId="2BCB1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EB15CB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183A16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EBA65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7205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FB36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3D06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A98E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321C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8504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0578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</w:tr>
      <w:tr w14:paraId="4CDC0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CF1954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DA2D0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（六）其他处理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3868C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</w:t>
            </w:r>
            <w:r>
              <w:rPr>
                <w:rFonts w:cs="宋体" w:asciiTheme="minorEastAsia" w:hAnsiTheme="minorEastAsia"/>
                <w:kern w:val="0"/>
                <w:sz w:val="24"/>
              </w:rPr>
              <w:t>.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申请人无正当理由逾期不补证、行政机关不再处理其政府信息公开申请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4294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B1EB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4249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4DC6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444D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46B4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B22D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</w:tr>
      <w:tr w14:paraId="7DAFC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9CA1366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5AA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43CBDE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</w:t>
            </w:r>
            <w:r>
              <w:rPr>
                <w:rFonts w:cs="宋体" w:asciiTheme="minorEastAsia" w:hAnsiTheme="minorEastAsia"/>
                <w:kern w:val="0"/>
                <w:sz w:val="24"/>
              </w:rPr>
              <w:t>.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申请人逾期未按收费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通知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要求缴纳费用、行政机关不再处理其政府信息公开申请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FDD0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8173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46A1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82D7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4E01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E77D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C490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</w:tr>
      <w:tr w14:paraId="4EF38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EC6DDB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083BE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（七）总计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5E6A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A743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AB27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795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39FA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C067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8144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</w:tr>
      <w:tr w14:paraId="05A34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39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ED9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四、结转下年度继续办理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584E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A11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D5E3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BD5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1AE1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B421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D416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</w:tr>
    </w:tbl>
    <w:p w14:paraId="45C1D2A6">
      <w:pPr>
        <w:widowControl/>
        <w:shd w:val="clear" w:color="auto" w:fill="FFFFFF"/>
        <w:spacing w:line="351" w:lineRule="atLeast"/>
        <w:ind w:firstLine="480"/>
        <w:rPr>
          <w:rStyle w:val="8"/>
        </w:rPr>
      </w:pPr>
    </w:p>
    <w:p w14:paraId="5C8A0A98">
      <w:pPr>
        <w:widowControl/>
        <w:shd w:val="clear" w:color="auto" w:fill="FFFFFF"/>
        <w:spacing w:line="351" w:lineRule="atLeast"/>
        <w:ind w:firstLine="48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四、政府信息公开行政复议、行政诉讼情况</w:t>
      </w:r>
    </w:p>
    <w:p w14:paraId="6E6DEC66">
      <w:pPr>
        <w:widowControl/>
        <w:shd w:val="clear" w:color="auto" w:fill="FFFFFF"/>
        <w:spacing w:line="351" w:lineRule="atLeast"/>
        <w:ind w:firstLine="480"/>
        <w:rPr>
          <w:rFonts w:ascii="宋体" w:hAnsi="宋体" w:cs="宋体"/>
          <w:color w:val="333333"/>
          <w:kern w:val="0"/>
          <w:sz w:val="20"/>
          <w:szCs w:val="20"/>
        </w:rPr>
      </w:pP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602"/>
        <w:gridCol w:w="602"/>
        <w:gridCol w:w="603"/>
        <w:gridCol w:w="654"/>
        <w:gridCol w:w="576"/>
        <w:gridCol w:w="604"/>
        <w:gridCol w:w="604"/>
        <w:gridCol w:w="604"/>
        <w:gridCol w:w="604"/>
        <w:gridCol w:w="604"/>
        <w:gridCol w:w="604"/>
        <w:gridCol w:w="604"/>
        <w:gridCol w:w="605"/>
        <w:gridCol w:w="599"/>
      </w:tblGrid>
      <w:tr w14:paraId="02FAE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EDE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F7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行政诉讼</w:t>
            </w:r>
          </w:p>
        </w:tc>
      </w:tr>
      <w:tr w14:paraId="56BDA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EC8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8EC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A57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6E0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3B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100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85F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复议后起诉</w:t>
            </w:r>
          </w:p>
        </w:tc>
      </w:tr>
      <w:tr w14:paraId="72D3D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0DD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DA0E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389D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21D1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DA75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CB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729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5A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609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921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718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F3B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AAC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2E9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12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</w:tr>
      <w:tr w14:paraId="4BC75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D99A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3DB1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4873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95AF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3104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7E58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E05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C1E8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F5D8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666D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E77E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47C6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240E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42FF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8242D"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</w:t>
            </w:r>
          </w:p>
        </w:tc>
      </w:tr>
    </w:tbl>
    <w:p w14:paraId="7A248B04">
      <w:pPr>
        <w:widowControl/>
        <w:shd w:val="clear" w:color="auto" w:fill="FFFFFF"/>
        <w:spacing w:line="351" w:lineRule="atLeast"/>
        <w:jc w:val="center"/>
        <w:rPr>
          <w:rFonts w:ascii="宋体" w:hAnsi="宋体" w:cs="宋体"/>
          <w:color w:val="333333"/>
          <w:kern w:val="0"/>
          <w:sz w:val="20"/>
          <w:szCs w:val="20"/>
        </w:rPr>
      </w:pPr>
    </w:p>
    <w:p w14:paraId="03FE5053">
      <w:pPr>
        <w:widowControl/>
        <w:numPr>
          <w:ilvl w:val="0"/>
          <w:numId w:val="2"/>
        </w:numPr>
        <w:shd w:val="clear" w:color="auto" w:fill="FFFFFF"/>
        <w:spacing w:line="351" w:lineRule="atLeast"/>
        <w:ind w:firstLine="480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存在的主要问题及改进情况</w:t>
      </w:r>
    </w:p>
    <w:p w14:paraId="6471A08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年政府信息公开中存在的主要问题有以下几点：</w:t>
      </w:r>
    </w:p>
    <w:p w14:paraId="43DFBD8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1.信息报送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数量较少质量不高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。在《汉中日报》等纸质媒体上刊登的信息较少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，在政法类媒体刊发的信息质量不高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5417ED9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政府网站工作动态更新不及时。在政府网站桔乡动态及公开类信息更新不够及时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1B9175F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针对上述存在的问题，我局将高度重视，在202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年政府信息公开工作中重点做好以下几方面工作：</w:t>
      </w:r>
    </w:p>
    <w:p w14:paraId="15CC1B4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1.加强信息报送力度。抓好信息工作任务的落实，将信息工作列入全年工作的考核之中，同时，做好宣传引导，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提高信息文字质量，严格按照“三审三校”工作要求，及时更新政府网站工作动态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bookmarkStart w:id="0" w:name="_GoBack"/>
      <w:bookmarkEnd w:id="0"/>
    </w:p>
    <w:p w14:paraId="5C2818D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2.抓好信息员业务培训。鼓励自学和定期业务培训相结合的方式，不断提高信息员的文字写作水平和信息服务水平。</w:t>
      </w:r>
    </w:p>
    <w:p w14:paraId="36DC509A">
      <w:pPr>
        <w:widowControl/>
        <w:shd w:val="clear" w:color="auto" w:fill="FFFFFF"/>
        <w:spacing w:line="351" w:lineRule="atLeast"/>
        <w:ind w:firstLine="640" w:firstLineChars="20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六、其他需要报告的事项</w:t>
      </w:r>
    </w:p>
    <w:p w14:paraId="271CFBA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本年度没有其他需要报告的事项。</w:t>
      </w:r>
    </w:p>
    <w:p w14:paraId="589EF661">
      <w:pPr>
        <w:rPr>
          <w:rFonts w:ascii="仿宋" w:hAnsi="仿宋" w:eastAsia="仿宋"/>
          <w:sz w:val="32"/>
          <w:szCs w:val="32"/>
        </w:rPr>
      </w:pPr>
    </w:p>
    <w:p w14:paraId="1D4E4E5E">
      <w:pPr>
        <w:ind w:firstLine="1084" w:firstLineChars="300"/>
        <w:rPr>
          <w:rFonts w:ascii="宋体" w:hAnsi="宋体" w:cs="宋体"/>
          <w:b/>
          <w:bCs/>
          <w:color w:val="333333"/>
          <w:kern w:val="0"/>
          <w:sz w:val="36"/>
          <w:szCs w:val="36"/>
        </w:rPr>
      </w:pPr>
    </w:p>
    <w:p w14:paraId="17DFDB7C">
      <w:pPr>
        <w:ind w:firstLine="1084" w:firstLineChars="300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城固县司法局</w:t>
      </w:r>
    </w:p>
    <w:p w14:paraId="0BD42028"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                  2025年1月22日</w:t>
      </w:r>
    </w:p>
    <w:sectPr>
      <w:footerReference r:id="rId3" w:type="firs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1E612">
    <w:pPr>
      <w:pStyle w:val="3"/>
    </w:pPr>
  </w:p>
  <w:p w14:paraId="37C8B582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F6386"/>
    <w:multiLevelType w:val="singleLevel"/>
    <w:tmpl w:val="829F638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FBAA4BF"/>
    <w:multiLevelType w:val="singleLevel"/>
    <w:tmpl w:val="1FBAA4B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MzY4OTYxMmQ3ZDQ3ZTExZjg1NmE4MmIzYTMzZWEifQ=="/>
  </w:docVars>
  <w:rsids>
    <w:rsidRoot w:val="72112FEC"/>
    <w:rsid w:val="00086465"/>
    <w:rsid w:val="00096405"/>
    <w:rsid w:val="000B7B4F"/>
    <w:rsid w:val="000C2EF0"/>
    <w:rsid w:val="001124AE"/>
    <w:rsid w:val="0011756F"/>
    <w:rsid w:val="00131EA2"/>
    <w:rsid w:val="00132212"/>
    <w:rsid w:val="00140BD2"/>
    <w:rsid w:val="00182766"/>
    <w:rsid w:val="001907C5"/>
    <w:rsid w:val="001C0DE4"/>
    <w:rsid w:val="00226CC7"/>
    <w:rsid w:val="0025480A"/>
    <w:rsid w:val="00264FC9"/>
    <w:rsid w:val="00271F57"/>
    <w:rsid w:val="002B07CD"/>
    <w:rsid w:val="002E3177"/>
    <w:rsid w:val="002F60E9"/>
    <w:rsid w:val="00312958"/>
    <w:rsid w:val="0033304D"/>
    <w:rsid w:val="00352633"/>
    <w:rsid w:val="00383033"/>
    <w:rsid w:val="00402227"/>
    <w:rsid w:val="0042659F"/>
    <w:rsid w:val="0044062C"/>
    <w:rsid w:val="004B4C30"/>
    <w:rsid w:val="004B60E4"/>
    <w:rsid w:val="004C5B58"/>
    <w:rsid w:val="004E62AB"/>
    <w:rsid w:val="0052367F"/>
    <w:rsid w:val="005522EC"/>
    <w:rsid w:val="005566F8"/>
    <w:rsid w:val="005922A8"/>
    <w:rsid w:val="006141A9"/>
    <w:rsid w:val="00631F7E"/>
    <w:rsid w:val="00637EE6"/>
    <w:rsid w:val="00673D6D"/>
    <w:rsid w:val="0067718E"/>
    <w:rsid w:val="006925CD"/>
    <w:rsid w:val="006A0860"/>
    <w:rsid w:val="007061AF"/>
    <w:rsid w:val="00727EAB"/>
    <w:rsid w:val="0073120C"/>
    <w:rsid w:val="007959D5"/>
    <w:rsid w:val="007A1C3B"/>
    <w:rsid w:val="007B2ACA"/>
    <w:rsid w:val="007D095C"/>
    <w:rsid w:val="0080405E"/>
    <w:rsid w:val="00825733"/>
    <w:rsid w:val="008648F3"/>
    <w:rsid w:val="00877BD5"/>
    <w:rsid w:val="008A03A0"/>
    <w:rsid w:val="008B17E2"/>
    <w:rsid w:val="008C7F4B"/>
    <w:rsid w:val="008E14C2"/>
    <w:rsid w:val="00946FDE"/>
    <w:rsid w:val="009B3B30"/>
    <w:rsid w:val="009C2CF4"/>
    <w:rsid w:val="009C4882"/>
    <w:rsid w:val="00A3469A"/>
    <w:rsid w:val="00A460F6"/>
    <w:rsid w:val="00A968C4"/>
    <w:rsid w:val="00A96D17"/>
    <w:rsid w:val="00AA054C"/>
    <w:rsid w:val="00AA6F6B"/>
    <w:rsid w:val="00AB10A6"/>
    <w:rsid w:val="00AF0EB4"/>
    <w:rsid w:val="00B94A66"/>
    <w:rsid w:val="00BA144B"/>
    <w:rsid w:val="00BE374F"/>
    <w:rsid w:val="00C34401"/>
    <w:rsid w:val="00C43211"/>
    <w:rsid w:val="00CB2AEF"/>
    <w:rsid w:val="00CB6B28"/>
    <w:rsid w:val="00CC2E3D"/>
    <w:rsid w:val="00CD0FD6"/>
    <w:rsid w:val="00CD2337"/>
    <w:rsid w:val="00CD7832"/>
    <w:rsid w:val="00D126A2"/>
    <w:rsid w:val="00D6528D"/>
    <w:rsid w:val="00D7143B"/>
    <w:rsid w:val="00DC338E"/>
    <w:rsid w:val="00DD4846"/>
    <w:rsid w:val="00DE2CA2"/>
    <w:rsid w:val="00E35BC1"/>
    <w:rsid w:val="00E42399"/>
    <w:rsid w:val="00E424C8"/>
    <w:rsid w:val="00E55C23"/>
    <w:rsid w:val="00E902D4"/>
    <w:rsid w:val="00EA0A87"/>
    <w:rsid w:val="00EF7223"/>
    <w:rsid w:val="00F02967"/>
    <w:rsid w:val="00F16619"/>
    <w:rsid w:val="00F31122"/>
    <w:rsid w:val="00F82C58"/>
    <w:rsid w:val="00F91FFC"/>
    <w:rsid w:val="03364D89"/>
    <w:rsid w:val="04721188"/>
    <w:rsid w:val="04940A3C"/>
    <w:rsid w:val="04E935A5"/>
    <w:rsid w:val="05462BA0"/>
    <w:rsid w:val="06922186"/>
    <w:rsid w:val="06F36867"/>
    <w:rsid w:val="072238B2"/>
    <w:rsid w:val="0737735D"/>
    <w:rsid w:val="09C21CF9"/>
    <w:rsid w:val="0C2671D9"/>
    <w:rsid w:val="0C896874"/>
    <w:rsid w:val="0E9C5D96"/>
    <w:rsid w:val="0F72046C"/>
    <w:rsid w:val="103C672A"/>
    <w:rsid w:val="11DF07CE"/>
    <w:rsid w:val="11EF732C"/>
    <w:rsid w:val="126A7DB9"/>
    <w:rsid w:val="12AF5307"/>
    <w:rsid w:val="141162EE"/>
    <w:rsid w:val="15EC6F27"/>
    <w:rsid w:val="165973B8"/>
    <w:rsid w:val="168154F6"/>
    <w:rsid w:val="16E80942"/>
    <w:rsid w:val="17402900"/>
    <w:rsid w:val="18260ABB"/>
    <w:rsid w:val="1832391B"/>
    <w:rsid w:val="18D400C7"/>
    <w:rsid w:val="1A4E612A"/>
    <w:rsid w:val="1CBE4F29"/>
    <w:rsid w:val="1E382BE3"/>
    <w:rsid w:val="1EFB59F3"/>
    <w:rsid w:val="1F43228F"/>
    <w:rsid w:val="210A21BA"/>
    <w:rsid w:val="22597BFA"/>
    <w:rsid w:val="228F419B"/>
    <w:rsid w:val="22B859C2"/>
    <w:rsid w:val="2345788C"/>
    <w:rsid w:val="23A33383"/>
    <w:rsid w:val="247F7E95"/>
    <w:rsid w:val="25CF4D4B"/>
    <w:rsid w:val="264173D2"/>
    <w:rsid w:val="27A56C29"/>
    <w:rsid w:val="28411C6B"/>
    <w:rsid w:val="2911616D"/>
    <w:rsid w:val="2BE16A0A"/>
    <w:rsid w:val="2C825D6C"/>
    <w:rsid w:val="2CE251B7"/>
    <w:rsid w:val="2F2254D7"/>
    <w:rsid w:val="2F524F56"/>
    <w:rsid w:val="317917F3"/>
    <w:rsid w:val="33505B67"/>
    <w:rsid w:val="3626174E"/>
    <w:rsid w:val="3678431B"/>
    <w:rsid w:val="37E07A20"/>
    <w:rsid w:val="38FF091D"/>
    <w:rsid w:val="3B0F4FF8"/>
    <w:rsid w:val="3B302C97"/>
    <w:rsid w:val="3BDF2540"/>
    <w:rsid w:val="3CDA6588"/>
    <w:rsid w:val="3DAD66E3"/>
    <w:rsid w:val="3F2A1A77"/>
    <w:rsid w:val="408B253A"/>
    <w:rsid w:val="425A2360"/>
    <w:rsid w:val="47BA424B"/>
    <w:rsid w:val="48226008"/>
    <w:rsid w:val="49927661"/>
    <w:rsid w:val="4E73606F"/>
    <w:rsid w:val="4EF00C04"/>
    <w:rsid w:val="4EF177D8"/>
    <w:rsid w:val="507345D7"/>
    <w:rsid w:val="524F5EB6"/>
    <w:rsid w:val="549F0E41"/>
    <w:rsid w:val="58BB049E"/>
    <w:rsid w:val="597A4B52"/>
    <w:rsid w:val="59A501EE"/>
    <w:rsid w:val="5A006C3D"/>
    <w:rsid w:val="5B0155FF"/>
    <w:rsid w:val="5B321298"/>
    <w:rsid w:val="5C164ADC"/>
    <w:rsid w:val="5DAA3EB4"/>
    <w:rsid w:val="602C6627"/>
    <w:rsid w:val="62C70268"/>
    <w:rsid w:val="653E2D40"/>
    <w:rsid w:val="67863AFF"/>
    <w:rsid w:val="682163F6"/>
    <w:rsid w:val="685D0F76"/>
    <w:rsid w:val="690116AB"/>
    <w:rsid w:val="6C5C4F21"/>
    <w:rsid w:val="6EDB5FE4"/>
    <w:rsid w:val="7182112D"/>
    <w:rsid w:val="71A368A9"/>
    <w:rsid w:val="72112FEC"/>
    <w:rsid w:val="7390437E"/>
    <w:rsid w:val="73CC188E"/>
    <w:rsid w:val="76E05CD3"/>
    <w:rsid w:val="771A591B"/>
    <w:rsid w:val="79B121E1"/>
    <w:rsid w:val="7A423E6D"/>
    <w:rsid w:val="7BD57A03"/>
    <w:rsid w:val="7DAF6E29"/>
    <w:rsid w:val="7EB3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autoRedefine/>
    <w:qFormat/>
    <w:uiPriority w:val="0"/>
    <w:rPr>
      <w:i/>
      <w:iCs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1841</Words>
  <Characters>1892</Characters>
  <Lines>36</Lines>
  <Paragraphs>10</Paragraphs>
  <TotalTime>10</TotalTime>
  <ScaleCrop>false</ScaleCrop>
  <LinksUpToDate>false</LinksUpToDate>
  <CharactersWithSpaces>2120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2020-01-08T08:27:00Z</dcterms:created>
  <dc:creator>Administrator</dc:creator>
  <cp:lastModifiedBy>Administrator</cp:lastModifiedBy>
  <cp:lastPrinted>2022-01-18T08:39:00Z</cp:lastPrinted>
  <dcterms:modified xsi:type="dcterms:W3CDTF">2025-01-24T02:09:28Z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028CF03F712B498C852FA335B6BF440D_13</vt:lpwstr>
  </property>
  <property fmtid="{D5CDD505-2E9C-101B-9397-08002B2CF9AE}" pid="4" name="KSOTemplateDocerSaveRecord">
    <vt:lpwstr>eyJoZGlkIjoiMzBlZjYwMjZmN2MzYTgyMzcyNzlhMzg1NzdiOGU0NjcifQ==</vt:lpwstr>
  </property>
</Properties>
</file>