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ind w:left="0" w:right="0" w:firstLine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b w:val="0"/>
                <w:color w:val="auto"/>
                <w:sz w:val="44"/>
              </w:rPr>
              <w:t>城固县机关事务服务中心</w:t>
            </w:r>
          </w:p>
          <w:p>
            <w:pPr>
              <w:spacing w:line="240" w:lineRule="auto"/>
              <w:ind w:left="0" w:right="0" w:firstLine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b w:val="0"/>
                <w:color w:val="auto"/>
                <w:sz w:val="44"/>
              </w:rPr>
              <w:t>2026年单位预算公开说明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580" w:lineRule="exact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</w:p>
    <w:p>
      <w:pPr>
        <w:spacing w:line="58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目录</w:t>
      </w:r>
    </w:p>
    <w:p>
      <w:pPr>
        <w:spacing w:line="58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第一部分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：</w:t>
      </w:r>
      <w:r>
        <w:rPr>
          <w:rFonts w:hint="eastAsia" w:ascii="黑体" w:eastAsia="黑体"/>
          <w:sz w:val="32"/>
          <w:szCs w:val="32"/>
          <w:lang w:eastAsia="zh-CN"/>
        </w:rPr>
        <w:t>单位</w:t>
      </w:r>
      <w:r>
        <w:rPr>
          <w:rFonts w:hint="eastAsia" w:ascii="黑体" w:eastAsia="黑体"/>
          <w:sz w:val="32"/>
          <w:szCs w:val="32"/>
        </w:rPr>
        <w:t>概况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bidi w:val="0"/>
        <w:adjustRightInd w:val="0"/>
        <w:snapToGrid w:val="0"/>
        <w:spacing w:line="560" w:lineRule="exact"/>
        <w:ind w:right="24"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Cs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主要职责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及机构设置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bidi w:val="0"/>
        <w:adjustRightInd w:val="0"/>
        <w:snapToGrid w:val="0"/>
        <w:spacing w:line="560" w:lineRule="exact"/>
        <w:ind w:right="24"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二、工作任务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bidi w:val="0"/>
        <w:adjustRightInd w:val="0"/>
        <w:snapToGrid w:val="0"/>
        <w:spacing w:line="560" w:lineRule="exact"/>
        <w:ind w:right="24" w:firstLine="930" w:firstLineChars="300"/>
        <w:jc w:val="left"/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三、人员情况说明</w:t>
      </w:r>
    </w:p>
    <w:p>
      <w:pPr>
        <w:kinsoku w:val="0"/>
        <w:overflowPunct w:val="0"/>
        <w:adjustRightInd w:val="0"/>
        <w:snapToGrid w:val="0"/>
        <w:spacing w:line="600" w:lineRule="exact"/>
        <w:ind w:right="521" w:firstLine="640" w:firstLineChars="20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第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/>
          <w:sz w:val="32"/>
          <w:szCs w:val="32"/>
        </w:rPr>
        <w:t>部分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黑体" w:eastAsia="黑体"/>
          <w:sz w:val="32"/>
          <w:szCs w:val="32"/>
          <w:lang w:eastAsia="zh-CN"/>
        </w:rPr>
        <w:t>单位</w:t>
      </w:r>
      <w:r>
        <w:rPr>
          <w:rFonts w:ascii="Times New Roman" w:hAnsi="Times New Roman" w:eastAsia="黑体"/>
          <w:sz w:val="32"/>
          <w:szCs w:val="32"/>
        </w:rPr>
        <w:t>预算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收支</w:t>
      </w:r>
      <w:r>
        <w:rPr>
          <w:rFonts w:ascii="Times New Roman" w:hAnsi="Times New Roman" w:eastAsia="黑体"/>
          <w:sz w:val="32"/>
          <w:szCs w:val="32"/>
        </w:rPr>
        <w:t>情况说</w:t>
      </w:r>
      <w:r>
        <w:rPr>
          <w:rFonts w:hint="eastAsia" w:eastAsia="黑体"/>
          <w:sz w:val="32"/>
          <w:szCs w:val="32"/>
          <w:lang w:val="en-US" w:eastAsia="zh-CN"/>
        </w:rPr>
        <w:t>明</w:t>
      </w:r>
    </w:p>
    <w:p>
      <w:pPr>
        <w:kinsoku w:val="0"/>
        <w:overflowPunct w:val="0"/>
        <w:adjustRightInd w:val="0"/>
        <w:snapToGrid w:val="0"/>
        <w:spacing w:line="600" w:lineRule="exact"/>
        <w:ind w:right="521" w:firstLine="960" w:firstLineChars="300"/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仿宋_GB2312" w:cs="Times New Roman"/>
          <w:bCs w:val="0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收支预算总体情况说明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left"/>
        <w:textAlignment w:val="auto"/>
        <w:rPr>
          <w:sz w:val="32"/>
          <w:szCs w:val="32"/>
        </w:rPr>
      </w:pPr>
      <w:r>
        <w:rPr>
          <w:rFonts w:hint="eastAsia" w:eastAsia="仿宋_GB2312" w:cs="Times New Roman"/>
          <w:bCs w:val="0"/>
          <w:sz w:val="32"/>
          <w:szCs w:val="32"/>
          <w:lang w:val="en-US" w:eastAsia="zh-CN"/>
        </w:rPr>
        <w:t>五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、财政拨款收支情况说明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left"/>
        <w:textAlignment w:val="auto"/>
        <w:rPr>
          <w:sz w:val="32"/>
          <w:szCs w:val="32"/>
        </w:rPr>
      </w:pPr>
      <w:r>
        <w:rPr>
          <w:rFonts w:hint="eastAsia" w:eastAsia="仿宋_GB2312" w:cs="Times New Roman"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、一般公共预算拨款支出明细情况说明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left"/>
        <w:textAlignment w:val="auto"/>
        <w:rPr>
          <w:sz w:val="32"/>
          <w:szCs w:val="32"/>
        </w:rPr>
      </w:pPr>
      <w:r>
        <w:rPr>
          <w:rFonts w:hint="eastAsia" w:eastAsia="仿宋_GB2312" w:cs="Times New Roman"/>
          <w:bCs w:val="0"/>
          <w:sz w:val="32"/>
          <w:szCs w:val="32"/>
          <w:lang w:val="en-US" w:eastAsia="zh-CN"/>
        </w:rPr>
        <w:t>七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、政府性基金预算支出情况说明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left"/>
        <w:textAlignment w:val="auto"/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 w:val="0"/>
          <w:sz w:val="32"/>
          <w:szCs w:val="32"/>
          <w:lang w:val="en-US" w:eastAsia="zh-CN"/>
        </w:rPr>
        <w:t>八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、国有资本经营预算拨款收支情况说明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  <w:t>第三部分：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其他重要事项说明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30" w:firstLineChars="3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九、“三公”经费及会议费、培训费情况说明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30" w:firstLineChars="3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十、国有资产占有使用及资产购置情况说明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30" w:firstLineChars="3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十一、政府采购情况说明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30" w:firstLineChars="3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十二、绩效目标情况说明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30" w:firstLineChars="300"/>
        <w:jc w:val="left"/>
        <w:textAlignment w:val="auto"/>
        <w:rPr>
          <w:rFonts w:hint="default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十三、公用经费情况说明</w:t>
      </w:r>
    </w:p>
    <w:p>
      <w:pPr>
        <w:kinsoku w:val="0"/>
        <w:overflowPunct w:val="0"/>
        <w:adjustRightInd w:val="0"/>
        <w:snapToGrid w:val="0"/>
        <w:spacing w:line="600" w:lineRule="exact"/>
        <w:ind w:right="521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第</w:t>
      </w:r>
      <w:r>
        <w:rPr>
          <w:rFonts w:hint="eastAsia" w:eastAsia="黑体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黑体"/>
          <w:sz w:val="32"/>
          <w:szCs w:val="32"/>
        </w:rPr>
        <w:t>部分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：专业</w:t>
      </w:r>
      <w:r>
        <w:rPr>
          <w:rFonts w:ascii="Times New Roman" w:hAnsi="Times New Roman" w:eastAsia="黑体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600" w:lineRule="exact"/>
        <w:ind w:right="521" w:firstLine="620" w:firstLineChars="200"/>
        <w:rPr>
          <w:rFonts w:hint="eastAsia" w:ascii="黑体" w:hAnsi="黑体" w:eastAsia="黑体" w:cs="黑体"/>
          <w:bCs w:val="0"/>
          <w:sz w:val="32"/>
          <w:szCs w:val="32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第五部分：</w:t>
      </w:r>
      <w:r>
        <w:rPr>
          <w:rFonts w:hint="eastAsia" w:ascii="黑体" w:hAnsi="黑体" w:eastAsia="黑体" w:cs="黑体"/>
          <w:bCs w:val="0"/>
          <w:sz w:val="32"/>
          <w:szCs w:val="32"/>
          <w:lang w:eastAsia="zh-CN"/>
        </w:rPr>
        <w:t>单位</w:t>
      </w:r>
      <w:r>
        <w:rPr>
          <w:rFonts w:hint="eastAsia" w:ascii="黑体" w:hAnsi="黑体" w:eastAsia="黑体" w:cs="黑体"/>
          <w:bCs w:val="0"/>
          <w:sz w:val="32"/>
          <w:szCs w:val="32"/>
        </w:rPr>
        <w:t>预算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公开报</w:t>
      </w:r>
      <w:r>
        <w:rPr>
          <w:rFonts w:hint="eastAsia" w:ascii="黑体" w:hAnsi="黑体" w:eastAsia="黑体" w:cs="黑体"/>
          <w:bCs w:val="0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600" w:lineRule="exact"/>
        <w:jc w:val="center"/>
        <w:textAlignment w:val="auto"/>
        <w:rPr>
          <w:rFonts w:hint="default" w:ascii="黑体" w:eastAsia="黑体"/>
          <w:sz w:val="36"/>
          <w:szCs w:val="36"/>
          <w:lang w:val="en-US" w:eastAsia="zh-CN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第一部分：</w:t>
      </w:r>
      <w:r>
        <w:rPr>
          <w:rFonts w:hint="eastAsia" w:ascii="黑体" w:hAnsi="黑体" w:eastAsia="黑体" w:cs="黑体"/>
          <w:bCs w:val="0"/>
          <w:sz w:val="32"/>
          <w:szCs w:val="32"/>
          <w:lang w:eastAsia="zh-CN"/>
        </w:rPr>
        <w:t>单位</w:t>
      </w:r>
      <w:r>
        <w:rPr>
          <w:rFonts w:hint="eastAsia" w:ascii="黑体" w:hAnsi="黑体" w:eastAsia="黑体" w:cs="黑体"/>
          <w:bCs w:val="0"/>
          <w:sz w:val="32"/>
          <w:szCs w:val="32"/>
        </w:rPr>
        <w:t>概况</w:t>
      </w:r>
    </w:p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600" w:lineRule="exact"/>
        <w:ind w:left="0" w:right="0" w:firstLine="640"/>
        <w:jc w:val="both"/>
        <w:textAlignment w:val="auto"/>
        <w:rPr>
          <w:rFonts w:hint="eastAsia"/>
          <w:lang w:val="en-US" w:eastAsia="zh-CN"/>
        </w:rPr>
      </w:pPr>
      <w:r>
        <w:rPr>
          <w:rFonts w:ascii="黑体" w:hAnsi="黑体" w:eastAsia="黑体" w:cs="黑体"/>
          <w:b w:val="0"/>
          <w:color w:val="auto"/>
          <w:sz w:val="32"/>
        </w:rPr>
        <w:t>一、主要职能及机构设置</w:t>
      </w:r>
    </w:p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2016年11月正式设立城固县机关管理局，2019年12月机构改革更名为城固县机关事务服务中心。</w:t>
      </w:r>
    </w:p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（一）财务综合股</w:t>
      </w:r>
    </w:p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综合业务。负责单位内部机构的组织协调工作;负责公文处理、会务组织、印章管理、档案管理、机要保密、电话接听工作;负责局重要会议决定事项、领导交办事项的落实和督查督办工作;负责单位机构编制、组织人事、年度考核工作;完成领导交办的其他工作。</w:t>
      </w:r>
    </w:p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财会管理。负责管理本单位预算经费;负责单位财务预决算和开支审核、报销工作;负责单位资产的采购、调配和报废处置的审批、上报工作;负责固定资产的管理工作;负责有关专项资金的申报和管理工作;负责公车平台保障车辆运行费用的管理、审核、报销工作; 负责中心现金管理、票据审核、报销工作;完成领导交办的其他工作。</w:t>
      </w:r>
    </w:p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后勤保障。负责单位后勤保障、物品保管领用、来人接待、办公设备的购置维护、办公用品采购工作;负责单位办公区域公共场所环境卫生的治理、监督和检查工作;完成领导交办的其他工作。</w:t>
      </w:r>
    </w:p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(二)公务用车管理股</w:t>
      </w:r>
    </w:p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负责车辆管理系统、车辆经费台账系统的管理和维护;负责公车服务公司日常工作;负责县公务用车保障平台相关工作;负责车辆调度、车辆的日常维护保养、车辆维修、保险、检验等工作;负责司乘人员的管理培训;完成领导交办的其他工作。</w:t>
      </w:r>
    </w:p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(三)办公用房管理股</w:t>
      </w:r>
    </w:p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负责县政府机关和有关部门、直属事业单位机关的房地产管理工作；负责全县办公用房建设规划、权属、调剂、使用监管、处置、维修等;负责县级机关办公用房管理信息统计工作;建立健全机关办公用房档案管理制度。</w:t>
      </w:r>
    </w:p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负责县政府机关办公区域公共场所的供水、电力维护和改造;负责县政府机关办公区域内用水用电安全及故障排除，负责做好政府机关院内亮化、美化工程;负责本单位的安全生产、消防、安防工作;负责本单位办公设施设备的维护和运行管理;负责本单位办公区域供水、供电、通信保障等方面的工作。完成领导交办的其他工作。</w:t>
      </w:r>
    </w:p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(四)公共机构节能管理股</w:t>
      </w:r>
    </w:p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负责推进、指导、协调、监督全县公共机构节能工作:负责制定全县公共机构节能管理的规划、相关制度并组织实施;负责全县公共机构节能监督管理工作;负责全县公共机构节能指标的分解；定期收集、监测公共机构节能运行情况；指导、检查、协调、督促公共机构节能目标的落实，统计、分析、上报各类数据。完成领导交办的其他工作。</w:t>
      </w:r>
    </w:p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600" w:lineRule="exact"/>
        <w:ind w:left="0" w:right="0" w:firstLine="640"/>
        <w:jc w:val="both"/>
        <w:textAlignment w:val="auto"/>
        <w:rPr>
          <w:rFonts w:hint="eastAsia"/>
          <w:lang w:val="en-US" w:eastAsia="zh-CN"/>
        </w:rPr>
      </w:pPr>
      <w:r>
        <w:rPr>
          <w:rFonts w:ascii="黑体" w:hAnsi="黑体" w:eastAsia="黑体" w:cs="黑体"/>
          <w:b w:val="0"/>
          <w:color w:val="auto"/>
          <w:sz w:val="32"/>
        </w:rPr>
        <w:t>二、工作任务</w:t>
      </w:r>
    </w:p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1.负责县级机关事务的管理、保障、服务工作。</w:t>
      </w:r>
    </w:p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2.贯彻执行国家、省、市有关机关事务工作的方针政策；研究、制定机关事务管理工作规划和管理规定，并组织实施；按照中央和省市要求,组织开展县级机关后勤改革;指导各部门镇办有关机关事务管理工作。</w:t>
      </w:r>
    </w:p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3.负责县政府机关和有关部门、直属事业单位机关的房地产、办公用房的管理。</w:t>
      </w:r>
    </w:p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4.负责领导、组织开展全县公共机构节能工作。</w:t>
      </w:r>
    </w:p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5.指导、协调、组织县级机关后勤管理和服务工作。负责制定县政府机关管理和服务相关规章制度、方案，并组织实施;负责县政府大院水、电、气、暖、食堂的管理服务工作；指导、协调、组织实施县政府机关大院的环境卫生、绿化美化工作;负责县政府大院交通安全、人员和车辆出入管理工作。</w:t>
      </w:r>
    </w:p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6.负责制定并执行县级机关公务用车管理制度，组织实施县级机关公务用车制度改革；负责公车制度改革后保留车辆的管理、使用，更新车辆的审批工作；负责公务用车平台的管理、车辆调整、租赁、更新维修工作。负责公务用车平台租赁车辆单位运行费用的审核、报销、管理工作。</w:t>
      </w:r>
    </w:p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7.完成县委、县政府交办的其他工作。</w:t>
      </w:r>
    </w:p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600" w:lineRule="exact"/>
        <w:ind w:left="0" w:right="0" w:firstLine="640"/>
        <w:jc w:val="both"/>
        <w:textAlignment w:val="auto"/>
        <w:rPr>
          <w:rFonts w:hint="eastAsia"/>
          <w:lang w:val="en-US" w:eastAsia="zh-CN"/>
        </w:rPr>
      </w:pPr>
      <w:r>
        <w:rPr>
          <w:rFonts w:ascii="黑体" w:hAnsi="黑体" w:eastAsia="黑体" w:cs="黑体"/>
          <w:b w:val="0"/>
          <w:color w:val="auto"/>
          <w:sz w:val="32"/>
        </w:rPr>
        <w:t>三、人员情况说明</w:t>
      </w:r>
    </w:p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截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至</w:t>
      </w:r>
      <w:r>
        <w:rPr>
          <w:rFonts w:ascii="仿宋_GB2312" w:hAnsi="仿宋_GB2312" w:eastAsia="仿宋_GB2312" w:cs="仿宋_GB2312"/>
          <w:b w:val="0"/>
          <w:color w:val="auto"/>
          <w:sz w:val="32"/>
        </w:rPr>
        <w:t>上年底，本单位人员编制41人，其中行政编制0人、事业编制41人；实有人员39人，其中行政0人、事业39人。单位管理的离退休人员0人。</w:t>
      </w:r>
    </w:p>
    <w:p>
      <w:p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pict>
          <v:shape id="_x0000_i1025" o:spt="75" type="#_x0000_t75" style="height:207.65pt;width:415.3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600" w:lineRule="exact"/>
        <w:jc w:val="center"/>
        <w:textAlignment w:val="auto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第二部分：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单位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预算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收支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情况说明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/>
          <w:lang w:val="en-US" w:eastAsia="zh-CN"/>
        </w:rPr>
      </w:pPr>
      <w:r>
        <w:rPr>
          <w:rFonts w:ascii="黑体" w:hAnsi="黑体" w:eastAsia="黑体" w:cs="黑体"/>
          <w:b w:val="0"/>
          <w:color w:val="auto"/>
          <w:sz w:val="32"/>
        </w:rPr>
        <w:t>四、收支预算总体情况说明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按照综合预算的原则，本单位所有收入和支出均纳入部门预算管理。本单位当年预算收入68.00万元，其中一般公共预算拨款收入68.00万元，较上年减少24.00万元，主要原因是落实过紧日子要求；本单位当年预算支出68.00万元，其中一般公共预算拨款支出68.00万元，较上年减少24.00万元，主要原因是落实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“</w:t>
      </w:r>
      <w:r>
        <w:rPr>
          <w:rFonts w:ascii="仿宋_GB2312" w:hAnsi="仿宋_GB2312" w:eastAsia="仿宋_GB2312" w:cs="仿宋_GB2312"/>
          <w:b w:val="0"/>
          <w:color w:val="auto"/>
          <w:sz w:val="32"/>
        </w:rPr>
        <w:t>过紧日子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”</w:t>
      </w:r>
      <w:r>
        <w:rPr>
          <w:rFonts w:ascii="仿宋_GB2312" w:hAnsi="仿宋_GB2312" w:eastAsia="仿宋_GB2312" w:cs="仿宋_GB2312"/>
          <w:b w:val="0"/>
          <w:color w:val="auto"/>
          <w:sz w:val="32"/>
        </w:rPr>
        <w:t>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/>
          <w:lang w:val="en-US" w:eastAsia="zh-CN"/>
        </w:rPr>
      </w:pPr>
      <w:r>
        <w:rPr>
          <w:rFonts w:ascii="黑体" w:hAnsi="黑体" w:eastAsia="黑体" w:cs="黑体"/>
          <w:b w:val="0"/>
          <w:color w:val="auto"/>
          <w:sz w:val="32"/>
        </w:rPr>
        <w:t>五、财政拨款收支情况说明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本单位当年财政拨款收入68.00万元，其中一般公共预算拨款收入68.00万元，较上年减少24.00万元，主要原因是落实过紧日子要求；本单位当年财政拨款支出68.00万元，其中一般公共预算拨款支出68.00万元，较上年减少24.00万元，主要原因是落实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“</w:t>
      </w:r>
      <w:r>
        <w:rPr>
          <w:rFonts w:ascii="仿宋_GB2312" w:hAnsi="仿宋_GB2312" w:eastAsia="仿宋_GB2312" w:cs="仿宋_GB2312"/>
          <w:b w:val="0"/>
          <w:color w:val="auto"/>
          <w:sz w:val="32"/>
        </w:rPr>
        <w:t>过紧日子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”</w:t>
      </w:r>
      <w:r>
        <w:rPr>
          <w:rFonts w:ascii="仿宋_GB2312" w:hAnsi="仿宋_GB2312" w:eastAsia="仿宋_GB2312" w:cs="仿宋_GB2312"/>
          <w:b w:val="0"/>
          <w:color w:val="auto"/>
          <w:sz w:val="32"/>
        </w:rPr>
        <w:t>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/>
          <w:lang w:val="en-US" w:eastAsia="zh-CN"/>
        </w:rPr>
      </w:pPr>
      <w:r>
        <w:rPr>
          <w:rFonts w:ascii="黑体" w:hAnsi="黑体" w:eastAsia="黑体" w:cs="黑体"/>
          <w:b w:val="0"/>
          <w:color w:val="auto"/>
          <w:sz w:val="32"/>
        </w:rPr>
        <w:t>六、一般公共预算拨款支出明细情况说明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ascii="楷体_GB2312" w:hAnsi="楷体_GB2312" w:eastAsia="楷体_GB2312" w:cs="楷体_GB2312"/>
          <w:b w:val="0"/>
          <w:color w:val="auto"/>
          <w:sz w:val="32"/>
        </w:rPr>
        <w:t>（一）一般公共预算当年拨款规模变化情况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本单位当年一般公共预算拨款支出68.00万元，较上年减少24.00万元，主要原因是落实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“</w:t>
      </w:r>
      <w:r>
        <w:rPr>
          <w:rFonts w:ascii="仿宋_GB2312" w:hAnsi="仿宋_GB2312" w:eastAsia="仿宋_GB2312" w:cs="仿宋_GB2312"/>
          <w:b w:val="0"/>
          <w:color w:val="auto"/>
          <w:sz w:val="32"/>
        </w:rPr>
        <w:t>过紧日子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”</w:t>
      </w:r>
      <w:r>
        <w:rPr>
          <w:rFonts w:ascii="仿宋_GB2312" w:hAnsi="仿宋_GB2312" w:eastAsia="仿宋_GB2312" w:cs="仿宋_GB2312"/>
          <w:b w:val="0"/>
          <w:color w:val="auto"/>
          <w:sz w:val="32"/>
        </w:rPr>
        <w:t>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ascii="楷体_GB2312" w:hAnsi="楷体_GB2312" w:eastAsia="楷体_GB2312" w:cs="楷体_GB2312"/>
          <w:b w:val="0"/>
          <w:color w:val="auto"/>
          <w:sz w:val="32"/>
        </w:rPr>
        <w:t>（二）支出按功能科目分类的明细情况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本单位当年一般公共预算支出68.00万元，其中：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1.专项业务及机关事务管理（2010305）68.00万元，较上年无增减。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ascii="楷体_GB2312" w:hAnsi="楷体_GB2312" w:eastAsia="楷体_GB2312" w:cs="楷体_GB2312"/>
          <w:b w:val="0"/>
          <w:color w:val="auto"/>
          <w:sz w:val="32"/>
        </w:rPr>
        <w:t>（三）支出按经济科目分类的明细情况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1.本单位当年一般公共预算支出68.00万元，其中：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商品和服务支出（302）68.00万元，较上年减少24.00万元，原因是落实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“</w:t>
      </w:r>
      <w:r>
        <w:rPr>
          <w:rFonts w:ascii="仿宋_GB2312" w:hAnsi="仿宋_GB2312" w:eastAsia="仿宋_GB2312" w:cs="仿宋_GB2312"/>
          <w:b w:val="0"/>
          <w:color w:val="auto"/>
          <w:sz w:val="32"/>
        </w:rPr>
        <w:t>过紧日子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”</w:t>
      </w:r>
      <w:r>
        <w:rPr>
          <w:rFonts w:ascii="仿宋_GB2312" w:hAnsi="仿宋_GB2312" w:eastAsia="仿宋_GB2312" w:cs="仿宋_GB2312"/>
          <w:b w:val="0"/>
          <w:color w:val="auto"/>
          <w:sz w:val="32"/>
        </w:rPr>
        <w:t>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2.本单位当年一般公共预算支出68.00万元，其中：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机关商品和服务支出（502）68.00万元，较上年减少24.00万元，原因是落实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“</w:t>
      </w:r>
      <w:r>
        <w:rPr>
          <w:rFonts w:ascii="仿宋_GB2312" w:hAnsi="仿宋_GB2312" w:eastAsia="仿宋_GB2312" w:cs="仿宋_GB2312"/>
          <w:b w:val="0"/>
          <w:color w:val="auto"/>
          <w:sz w:val="32"/>
        </w:rPr>
        <w:t>过紧日子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”</w:t>
      </w:r>
      <w:r>
        <w:rPr>
          <w:rFonts w:ascii="仿宋_GB2312" w:hAnsi="仿宋_GB2312" w:eastAsia="仿宋_GB2312" w:cs="仿宋_GB2312"/>
          <w:b w:val="0"/>
          <w:color w:val="auto"/>
          <w:sz w:val="32"/>
        </w:rPr>
        <w:t>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/>
          <w:lang w:val="en-US" w:eastAsia="zh-CN"/>
        </w:rPr>
      </w:pPr>
      <w:r>
        <w:rPr>
          <w:rFonts w:ascii="黑体" w:hAnsi="黑体" w:eastAsia="黑体" w:cs="黑体"/>
          <w:b w:val="0"/>
          <w:color w:val="auto"/>
          <w:sz w:val="32"/>
        </w:rPr>
        <w:t>七、政府性基金预算支出情况说明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本单位无当年政府性基金预算收支，并已公开空表。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/>
          <w:lang w:val="en-US" w:eastAsia="zh-CN"/>
        </w:rPr>
      </w:pPr>
      <w:r>
        <w:rPr>
          <w:rFonts w:ascii="黑体" w:hAnsi="黑体" w:eastAsia="黑体" w:cs="黑体"/>
          <w:b w:val="0"/>
          <w:color w:val="auto"/>
          <w:sz w:val="32"/>
        </w:rPr>
        <w:t>八、国有资本经营预算拨款收支情况说明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本单位无当年国有资本经营预算收支。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第三部分：其他重要事项说明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/>
          <w:lang w:val="en-US" w:eastAsia="zh-CN"/>
        </w:rPr>
      </w:pPr>
      <w:r>
        <w:rPr>
          <w:rFonts w:ascii="黑体" w:hAnsi="黑体" w:eastAsia="黑体" w:cs="黑体"/>
          <w:b w:val="0"/>
          <w:color w:val="auto"/>
          <w:sz w:val="32"/>
        </w:rPr>
        <w:t>九、“三公”经费及会议费、培训费情况说明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本单位当年一般公共预算“三公”经费预算支出0.00万元，较上年无增减。其中：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因公出国（境）经费0.00万元，上年及本年度，本单位均无因公出国（境）经费预算；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公务接待费0.00万元，上年及本年度，本单位均无公务接待经费预算；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公务用车运行维护费0.00万元，上年及本年度，本单位均无公务用车运行维护经费预算；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公务用车购置费0.00万元，上年及本年度，本单位均无公务用车购置经费预算。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本单位当年一般公共预算会议费预算支出0.00万元，上年及本年度，本单位均无会议经费预算。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本单位当年一般公共预算培训费预算支出0.00万元，上年及本年度，本单位均无培训经费预算。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/>
          <w:lang w:val="en-US" w:eastAsia="zh-CN"/>
        </w:rPr>
      </w:pPr>
      <w:r>
        <w:rPr>
          <w:rFonts w:ascii="黑体" w:hAnsi="黑体" w:eastAsia="黑体" w:cs="黑体"/>
          <w:b w:val="0"/>
          <w:color w:val="auto"/>
          <w:sz w:val="32"/>
        </w:rPr>
        <w:t>十、国有资产占有使用及资产购置情况说明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截止上年底，本单位共有车辆16辆，单价20万元以上的设备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5</w:t>
      </w:r>
      <w:r>
        <w:rPr>
          <w:rFonts w:ascii="仿宋_GB2312" w:hAnsi="仿宋_GB2312" w:eastAsia="仿宋_GB2312" w:cs="仿宋_GB2312"/>
          <w:b w:val="0"/>
          <w:color w:val="auto"/>
          <w:sz w:val="32"/>
        </w:rPr>
        <w:t>台（套）。当年部门预算安排购置车辆0辆；安排购置单价20万元以上的设备0台（套）。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/>
          <w:lang w:val="en-US" w:eastAsia="zh-CN"/>
        </w:rPr>
      </w:pPr>
      <w:r>
        <w:rPr>
          <w:rFonts w:ascii="黑体" w:hAnsi="黑体" w:eastAsia="黑体" w:cs="黑体"/>
          <w:b w:val="0"/>
          <w:color w:val="auto"/>
          <w:sz w:val="32"/>
        </w:rPr>
        <w:t>十一、政府采购情况说明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本单位当年无政府采购预算，并已公开空表。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/>
          <w:lang w:val="en-US" w:eastAsia="zh-CN"/>
        </w:rPr>
      </w:pPr>
      <w:r>
        <w:rPr>
          <w:rFonts w:ascii="黑体" w:hAnsi="黑体" w:eastAsia="黑体" w:cs="黑体"/>
          <w:b w:val="0"/>
          <w:color w:val="auto"/>
          <w:sz w:val="32"/>
        </w:rPr>
        <w:t>十二、绩效目标情况说明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本单位绩效目标管理全覆盖，涉及当年一般公共预算拨款68.00万元,政府性基金预算拨款0.00万元，国有资本经营预算拨款0.00万元（详见公开报表中的绩效目标表）。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/>
          <w:lang w:val="en-US" w:eastAsia="zh-CN"/>
        </w:rPr>
      </w:pPr>
      <w:r>
        <w:rPr>
          <w:rFonts w:ascii="黑体" w:hAnsi="黑体" w:eastAsia="黑体" w:cs="黑体"/>
          <w:b w:val="0"/>
          <w:color w:val="auto"/>
          <w:sz w:val="32"/>
        </w:rPr>
        <w:t>十三、公用经费情况说明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本单位当年公用经费预算安排0.00万元，较上年无增减。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第四部分：专业名词解释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6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仿宋_GB2312" w:hAnsi="仿宋_GB2312" w:eastAsia="仿宋_GB2312" w:cs="仿宋_GB2312"/>
          <w:b w:val="0"/>
          <w:color w:val="auto"/>
          <w:sz w:val="32"/>
        </w:rPr>
        <w:t>一、公用经费：指各部门的公用经费，包括办公及印刷费、 邮电费、差旅费、会议费、培训费、日常维修费、办公用房水电费、办公用房取暖费、公务用车运行维护费、公务接待费以及其他费用。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第五部分：</w:t>
      </w:r>
      <w:r>
        <w:rPr>
          <w:rFonts w:hint="eastAsia" w:ascii="黑体" w:hAnsi="黑体" w:eastAsia="黑体" w:cs="黑体"/>
          <w:bCs w:val="0"/>
          <w:sz w:val="31"/>
          <w:szCs w:val="31"/>
          <w:lang w:eastAsia="zh-CN"/>
        </w:rPr>
        <w:t>单位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预算公开报表</w:t>
      </w:r>
    </w:p>
    <w:p>
      <w:pPr>
        <w:overflowPunct w:val="0"/>
        <w:adjustRightInd w:val="0"/>
        <w:snapToGrid w:val="0"/>
        <w:spacing w:line="600" w:lineRule="exact"/>
        <w:ind w:firstLine="643" w:firstLineChars="200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overflowPunct w:val="0"/>
        <w:adjustRightInd w:val="0"/>
        <w:snapToGrid w:val="0"/>
        <w:spacing w:line="600" w:lineRule="exact"/>
        <w:ind w:firstLine="964" w:firstLineChars="200"/>
        <w:jc w:val="center"/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2026</w:t>
      </w:r>
      <w:r>
        <w:rPr>
          <w:rFonts w:ascii="宋体" w:hAnsi="宋体" w:eastAsia="宋体" w:cs="宋体"/>
          <w:b/>
          <w:sz w:val="48"/>
          <w:u w:color="auto"/>
        </w:rPr>
        <w:t>年单位综合预算公开报表</w:t>
      </w:r>
    </w:p>
    <w:p>
      <w:pPr>
        <w:overflowPunct w:val="0"/>
        <w:adjustRightInd w:val="0"/>
        <w:snapToGrid w:val="0"/>
        <w:spacing w:line="600" w:lineRule="exact"/>
        <w:ind w:firstLine="643" w:firstLineChars="200"/>
        <w:jc w:val="center"/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overflowPunct w:val="0"/>
        <w:adjustRightInd w:val="0"/>
        <w:snapToGrid w:val="0"/>
        <w:spacing w:line="600" w:lineRule="exact"/>
        <w:ind w:firstLine="643" w:firstLineChars="200"/>
        <w:jc w:val="center"/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overflowPunct w:val="0"/>
        <w:adjustRightInd w:val="0"/>
        <w:snapToGrid w:val="0"/>
        <w:spacing w:line="600" w:lineRule="exact"/>
        <w:ind w:firstLine="643" w:firstLineChars="200"/>
        <w:jc w:val="center"/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overflowPunct w:val="0"/>
        <w:adjustRightInd w:val="0"/>
        <w:snapToGrid w:val="0"/>
        <w:spacing w:line="600" w:lineRule="exact"/>
        <w:ind w:firstLine="643" w:firstLineChars="200"/>
        <w:jc w:val="center"/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overflowPunct w:val="0"/>
        <w:adjustRightInd w:val="0"/>
        <w:snapToGrid w:val="0"/>
        <w:spacing w:line="600" w:lineRule="exact"/>
        <w:jc w:val="both"/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overflowPunct w:val="0"/>
        <w:adjustRightInd w:val="0"/>
        <w:snapToGrid w:val="0"/>
        <w:spacing w:line="600" w:lineRule="exact"/>
        <w:ind w:firstLine="643" w:firstLineChars="200"/>
        <w:jc w:val="center"/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overflowPunct w:val="0"/>
        <w:adjustRightInd w:val="0"/>
        <w:snapToGrid w:val="0"/>
        <w:spacing w:line="600" w:lineRule="exact"/>
        <w:ind w:firstLine="4480" w:firstLineChars="14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单位</w:t>
      </w:r>
      <w:r>
        <w:rPr>
          <w:rFonts w:ascii="仿宋" w:hAnsi="仿宋" w:eastAsia="仿宋" w:cs="仿宋"/>
          <w:sz w:val="32"/>
          <w:u w:color="auto"/>
        </w:rPr>
        <w:t>名称：城固县机关事务服务中心</w:t>
      </w:r>
    </w:p>
    <w:p>
      <w:pPr>
        <w:overflowPunct w:val="0"/>
        <w:adjustRightInd w:val="0"/>
        <w:snapToGrid w:val="0"/>
        <w:spacing w:line="600" w:lineRule="exact"/>
        <w:ind w:firstLine="4480" w:firstLineChars="14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保密审查情况：已审查</w:t>
      </w:r>
    </w:p>
    <w:p>
      <w:pPr>
        <w:overflowPunct w:val="0"/>
        <w:adjustRightInd w:val="0"/>
        <w:snapToGrid w:val="0"/>
        <w:spacing w:line="600" w:lineRule="exact"/>
        <w:ind w:firstLine="4480" w:firstLineChars="14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单位</w:t>
      </w:r>
      <w:r>
        <w:rPr>
          <w:rFonts w:ascii="仿宋" w:hAnsi="仿宋" w:eastAsia="仿宋" w:cs="仿宋"/>
          <w:sz w:val="32"/>
          <w:u w:color="auto"/>
        </w:rPr>
        <w:t>主要负责人审签情况：已审签</w:t>
      </w:r>
    </w:p>
    <w:p>
      <w:pPr>
        <w:overflowPunct w:val="0"/>
        <w:adjustRightInd w:val="0"/>
        <w:snapToGrid w:val="0"/>
        <w:spacing w:line="600" w:lineRule="exact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overflowPunct w:val="0"/>
        <w:adjustRightInd w:val="0"/>
        <w:snapToGrid w:val="0"/>
        <w:spacing w:line="600" w:lineRule="exact"/>
        <w:jc w:val="center"/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目录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8366"/>
        <w:gridCol w:w="2099"/>
        <w:gridCol w:w="2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" w:type="pct"/>
            <w:vAlign w:val="center"/>
          </w:tcPr>
          <w:p>
            <w:pPr>
              <w:jc w:val="center"/>
              <w:rPr>
                <w:rFonts w:hint="eastAsia" w:eastAsia="仿宋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报表</w:t>
            </w:r>
          </w:p>
        </w:tc>
        <w:tc>
          <w:tcPr>
            <w:tcW w:w="295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报表名称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4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是否空表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公开空表理由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" w:type="pct"/>
            <w:vAlign w:val="center"/>
          </w:tcPr>
          <w:p>
            <w:pPr>
              <w:jc w:val="left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表1</w:t>
            </w:r>
          </w:p>
        </w:tc>
        <w:tc>
          <w:tcPr>
            <w:tcW w:w="2950" w:type="pct"/>
            <w:vAlign w:val="center"/>
          </w:tcPr>
          <w:p>
            <w:pPr>
              <w:jc w:val="left"/>
              <w:rPr>
                <w:rFonts w:hint="eastAsia" w:eastAsia="仿宋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单位</w:t>
            </w:r>
            <w:r>
              <w:rPr>
                <w:sz w:val="21"/>
                <w:u w:color="auto"/>
              </w:rPr>
              <w:t>综合预算收支总表</w:t>
            </w:r>
          </w:p>
        </w:tc>
        <w:tc>
          <w:tcPr>
            <w:tcW w:w="74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" w:type="pct"/>
            <w:vAlign w:val="center"/>
          </w:tcPr>
          <w:p>
            <w:pPr>
              <w:jc w:val="left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表2</w:t>
            </w:r>
          </w:p>
        </w:tc>
        <w:tc>
          <w:tcPr>
            <w:tcW w:w="2950" w:type="pct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单位</w:t>
            </w:r>
            <w:r>
              <w:rPr>
                <w:sz w:val="21"/>
                <w:u w:color="auto"/>
              </w:rPr>
              <w:t>综合预算收入总表</w:t>
            </w:r>
          </w:p>
        </w:tc>
        <w:tc>
          <w:tcPr>
            <w:tcW w:w="74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表3</w:t>
            </w:r>
          </w:p>
        </w:tc>
        <w:tc>
          <w:tcPr>
            <w:tcW w:w="2950" w:type="pct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单位</w:t>
            </w:r>
            <w:r>
              <w:rPr>
                <w:sz w:val="21"/>
                <w:u w:color="auto"/>
              </w:rPr>
              <w:t>综合预算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支出</w:t>
            </w:r>
            <w:r>
              <w:rPr>
                <w:rFonts w:hint="eastAsia"/>
                <w:sz w:val="21"/>
                <w:szCs w:val="21"/>
                <w:lang w:eastAsia="zh-CN"/>
              </w:rPr>
              <w:t>总表</w:t>
            </w:r>
          </w:p>
        </w:tc>
        <w:tc>
          <w:tcPr>
            <w:tcW w:w="74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表4</w:t>
            </w:r>
          </w:p>
        </w:tc>
        <w:tc>
          <w:tcPr>
            <w:tcW w:w="2950" w:type="pct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单位</w:t>
            </w:r>
            <w:r>
              <w:rPr>
                <w:sz w:val="21"/>
                <w:u w:color="auto"/>
              </w:rPr>
              <w:t>综合预算财政拨款收支总表</w:t>
            </w:r>
          </w:p>
        </w:tc>
        <w:tc>
          <w:tcPr>
            <w:tcW w:w="74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表5</w:t>
            </w:r>
          </w:p>
        </w:tc>
        <w:tc>
          <w:tcPr>
            <w:tcW w:w="2950" w:type="pct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单位</w:t>
            </w:r>
            <w:r>
              <w:rPr>
                <w:sz w:val="21"/>
                <w:u w:color="auto"/>
              </w:rPr>
              <w:t>综合预算一般公共预算支出明细表（按支出功能分类科目）</w:t>
            </w:r>
          </w:p>
        </w:tc>
        <w:tc>
          <w:tcPr>
            <w:tcW w:w="74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表6</w:t>
            </w:r>
          </w:p>
        </w:tc>
        <w:tc>
          <w:tcPr>
            <w:tcW w:w="2950" w:type="pct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单位</w:t>
            </w:r>
            <w:r>
              <w:rPr>
                <w:sz w:val="21"/>
                <w:u w:color="auto"/>
              </w:rPr>
              <w:t>综合预算</w:t>
            </w:r>
            <w:bookmarkStart w:id="0" w:name="_GoBack"/>
            <w:bookmarkEnd w:id="0"/>
            <w:r>
              <w:rPr>
                <w:sz w:val="21"/>
                <w:u w:color="auto"/>
              </w:rPr>
              <w:t>一般公共预算支出明细表（按支出经济分类科目）</w:t>
            </w:r>
          </w:p>
        </w:tc>
        <w:tc>
          <w:tcPr>
            <w:tcW w:w="74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表7</w:t>
            </w:r>
          </w:p>
        </w:tc>
        <w:tc>
          <w:tcPr>
            <w:tcW w:w="2950" w:type="pct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单位</w:t>
            </w:r>
            <w:r>
              <w:rPr>
                <w:sz w:val="21"/>
                <w:u w:color="auto"/>
              </w:rPr>
              <w:t>综合预算一般公共预算基本支出明细表（按支出功能分类科目）</w:t>
            </w:r>
          </w:p>
        </w:tc>
        <w:tc>
          <w:tcPr>
            <w:tcW w:w="74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表8</w:t>
            </w:r>
          </w:p>
        </w:tc>
        <w:tc>
          <w:tcPr>
            <w:tcW w:w="2950" w:type="pct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单位</w:t>
            </w:r>
            <w:r>
              <w:rPr>
                <w:sz w:val="21"/>
                <w:u w:color="auto"/>
              </w:rPr>
              <w:t>综合预算一般公共预算基本支出明细表（按支出经济分类科目）</w:t>
            </w:r>
          </w:p>
        </w:tc>
        <w:tc>
          <w:tcPr>
            <w:tcW w:w="74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表9</w:t>
            </w:r>
          </w:p>
        </w:tc>
        <w:tc>
          <w:tcPr>
            <w:tcW w:w="2950" w:type="pct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单位</w:t>
            </w:r>
            <w:r>
              <w:rPr>
                <w:sz w:val="21"/>
                <w:u w:color="auto"/>
              </w:rPr>
              <w:t>综合预算政府性基金收支表</w:t>
            </w:r>
          </w:p>
        </w:tc>
        <w:tc>
          <w:tcPr>
            <w:tcW w:w="74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表10</w:t>
            </w:r>
          </w:p>
        </w:tc>
        <w:tc>
          <w:tcPr>
            <w:tcW w:w="2950" w:type="pct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单位</w:t>
            </w:r>
            <w:r>
              <w:rPr>
                <w:sz w:val="21"/>
                <w:u w:color="auto"/>
              </w:rPr>
              <w:t>综合预算专项业务经费支出表</w:t>
            </w:r>
          </w:p>
        </w:tc>
        <w:tc>
          <w:tcPr>
            <w:tcW w:w="74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表11</w:t>
            </w:r>
          </w:p>
        </w:tc>
        <w:tc>
          <w:tcPr>
            <w:tcW w:w="2950" w:type="pct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单位</w:t>
            </w:r>
            <w:r>
              <w:rPr>
                <w:sz w:val="21"/>
                <w:u w:color="auto"/>
              </w:rPr>
              <w:t>综合预算政府采购（资产配置、购买服务）预算表</w:t>
            </w:r>
          </w:p>
        </w:tc>
        <w:tc>
          <w:tcPr>
            <w:tcW w:w="74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表12</w:t>
            </w:r>
          </w:p>
        </w:tc>
        <w:tc>
          <w:tcPr>
            <w:tcW w:w="2950" w:type="pct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单位</w:t>
            </w:r>
            <w:r>
              <w:rPr>
                <w:sz w:val="21"/>
                <w:u w:color="auto"/>
              </w:rPr>
              <w:t>综合预算一般公共预算拨款“三公”经费及会议费、培训费支出预算表</w:t>
            </w:r>
          </w:p>
        </w:tc>
        <w:tc>
          <w:tcPr>
            <w:tcW w:w="74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表13</w:t>
            </w:r>
          </w:p>
        </w:tc>
        <w:tc>
          <w:tcPr>
            <w:tcW w:w="2950" w:type="pct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单位</w:t>
            </w:r>
            <w:r>
              <w:rPr>
                <w:sz w:val="21"/>
                <w:u w:color="auto"/>
              </w:rPr>
              <w:t>预算专项业务经费绩效目标表</w:t>
            </w:r>
          </w:p>
        </w:tc>
        <w:tc>
          <w:tcPr>
            <w:tcW w:w="74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表14</w:t>
            </w:r>
          </w:p>
        </w:tc>
        <w:tc>
          <w:tcPr>
            <w:tcW w:w="2950" w:type="pct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单位</w:t>
            </w:r>
            <w:r>
              <w:rPr>
                <w:sz w:val="21"/>
                <w:u w:color="auto"/>
              </w:rPr>
              <w:t>整体支出绩效目标表</w:t>
            </w:r>
          </w:p>
        </w:tc>
        <w:tc>
          <w:tcPr>
            <w:tcW w:w="74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表15</w:t>
            </w:r>
          </w:p>
        </w:tc>
        <w:tc>
          <w:tcPr>
            <w:tcW w:w="2950" w:type="pct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专项资金总体绩效目标表</w:t>
            </w:r>
          </w:p>
        </w:tc>
        <w:tc>
          <w:tcPr>
            <w:tcW w:w="74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不涉及</w:t>
            </w:r>
          </w:p>
        </w:tc>
      </w:tr>
    </w:tbl>
    <w:p>
      <w:pPr>
        <w:overflowPunct w:val="0"/>
        <w:adjustRightInd w:val="0"/>
        <w:snapToGrid w:val="0"/>
        <w:spacing w:line="600" w:lineRule="exact"/>
        <w:jc w:val="left"/>
        <w:rPr>
          <w:rFonts w:hint="default" w:ascii="仿宋" w:hAnsi="仿宋" w:cs="仿宋"/>
          <w:b w:val="0"/>
          <w:bCs w:val="0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7"/>
        <w:tblW w:w="581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8"/>
        <w:gridCol w:w="1547"/>
        <w:gridCol w:w="2806"/>
        <w:gridCol w:w="1464"/>
        <w:gridCol w:w="2672"/>
        <w:gridCol w:w="1419"/>
        <w:gridCol w:w="2363"/>
        <w:gridCol w:w="13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表1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单位</w:t>
            </w:r>
            <w:r>
              <w:rPr>
                <w:rFonts w:ascii="宋体" w:hAnsi="宋体" w:eastAsia="宋体" w:cs="宋体"/>
                <w:b/>
                <w:color w:val="000000"/>
                <w:sz w:val="40"/>
                <w:u w:color="auto"/>
              </w:rPr>
              <w:t>综合预算收支总表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                   入</w:t>
            </w:r>
          </w:p>
        </w:tc>
        <w:tc>
          <w:tcPr>
            <w:tcW w:w="121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                 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支出功能分科目（按大类）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部门预算支出经济科目（按大类）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政府预算支出经济分类科目（按大类）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一、部门预算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680,000.00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一、部门预算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680,000.00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一、部门预算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680,000.00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一、部门预算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680,000.00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1、财政拨款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680,000.00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1、一般公共服务支出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680,000.00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1、人员经费和公用经费支出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1、机关工资福利支出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(1)一般公共预算拨款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680,000.00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2、外交支出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 (1)工资福利支出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2、机关商品和服务支出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680,000.00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 其中：专项资金列入部门预算的项目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3、国防支出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 (2)商品和服务支出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3、机关资本性支出（一）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(2)政府性基金拨款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4、公共安全支出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 (3)对个人和家庭的补助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4、机关资本性支出（二）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(3)国有资本经营预算收入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5、教育支出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 (4)资本性支出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5、对事业单位经常性补助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2、上级补助收入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6、科学技术支出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2、专项业务经费支出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680,000.00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6、对事业单位资本性补助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3、事业收入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7、文化旅游体育与传媒支出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 (1)工资福利支出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7、对企业补助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其中：纳入财政专户管理的收费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8、社会保障和就业支出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 (2)商品和服务支出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680,000.00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8、对企业资本性支出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4、事业单位经营收入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9、社会保险基金支出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 (3)对个人和家庭补助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9、对个人和家庭的补助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5、附属单位上缴收入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10、卫生健康支出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 (4)债务利息及费用支出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10、对社会保障基金补助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6、其他收入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11、节能环保支出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 (5)资本性支出(基本建设)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11、债务利息及费用支出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12、城乡社区支出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 (6)资本性支出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12、债务还本支出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13、农林水支出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 (7)对企业补助(基本建设)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13、转移性支出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14、交通运输支出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 (8)对企业补助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14、预备费及预留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15、资源勘探工业信息等支出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 (9)对社会保障基金补助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15、其他支出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16、商业服务业等支出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 (10)其他支出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17、金融支出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3、上缴上级支出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18、援助其他地区支出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4、事业单位经营支出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19、自然资源海洋气象等支出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5、对附属单位补助支出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20、住房保障支出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21、粮油物资储备支出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22、国有资本经营预算支出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23、灾害防治及应急管理支出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24、预备费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25、其他支出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26、转移性支出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27、债务还本支出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28、债务付息支出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29、债务发行费用支出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680,000.00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680,000.00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680,000.00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680,000.00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用事业基金弥补收支差额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结转下年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结转下年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结转下年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上年实户资金余额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未安排支出的实户资金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未安排支出的实户资金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未安排支出的实户资金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其中：财政拨款资金结转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　非财政拨款资金结余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0.00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680,000.00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680,000.00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680,000.00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680,000.00</w:t>
            </w:r>
          </w:p>
        </w:tc>
      </w:tr>
    </w:tbl>
    <w:p>
      <w:pPr>
        <w:sectPr>
          <w:pgSz w:w="16838" w:h="11906" w:orient="landscape"/>
          <w:pgMar w:top="400" w:right="1440" w:bottom="400" w:left="1440" w:header="708" w:footer="708" w:gutter="0"/>
          <w:pgNumType w:fmt="numberInDash"/>
          <w:cols w:space="708" w:num="1"/>
        </w:sect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160"/>
        <w:gridCol w:w="1728"/>
        <w:gridCol w:w="1572"/>
        <w:gridCol w:w="1164"/>
        <w:gridCol w:w="1308"/>
        <w:gridCol w:w="1056"/>
        <w:gridCol w:w="960"/>
        <w:gridCol w:w="996"/>
        <w:gridCol w:w="1062"/>
        <w:gridCol w:w="942"/>
        <w:gridCol w:w="320"/>
        <w:gridCol w:w="594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60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仿宋" w:cs="仿宋"/>
                <w:bCs/>
                <w:kern w:val="2"/>
                <w:sz w:val="18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60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bCs/>
                <w:kern w:val="2"/>
                <w:sz w:val="18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40"/>
                <w:szCs w:val="40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 w:val="0"/>
                <w:sz w:val="40"/>
                <w:szCs w:val="40"/>
              </w:rPr>
              <w:t>综合预算收入总表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52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单位：元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单位编码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lang w:val="en-US" w:eastAsia="zh-CN"/>
              </w:rPr>
              <w:t>单位名称</w:t>
            </w:r>
          </w:p>
        </w:tc>
        <w:tc>
          <w:tcPr>
            <w:tcW w:w="12586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lang w:val="en-US" w:eastAsia="zh-CN"/>
              </w:rPr>
              <w:t>部门预算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</w:p>
        </w:tc>
        <w:tc>
          <w:tcPr>
            <w:tcW w:w="172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合计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一般公共预算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lang w:val="en-US" w:eastAsia="zh-CN"/>
              </w:rPr>
              <w:t>拨款</w:t>
            </w:r>
          </w:p>
        </w:tc>
        <w:tc>
          <w:tcPr>
            <w:tcW w:w="130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政府性基金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lang w:val="en-US" w:eastAsia="zh-CN"/>
              </w:rPr>
              <w:t>拨款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上级补助收入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事业收入</w:t>
            </w:r>
          </w:p>
        </w:tc>
        <w:tc>
          <w:tcPr>
            <w:tcW w:w="99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对附属单位上缴收入</w:t>
            </w:r>
          </w:p>
        </w:tc>
        <w:tc>
          <w:tcPr>
            <w:tcW w:w="106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用事业基金弥补收支差额</w:t>
            </w:r>
          </w:p>
        </w:tc>
        <w:tc>
          <w:tcPr>
            <w:tcW w:w="94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上年结转</w:t>
            </w:r>
          </w:p>
        </w:tc>
        <w:tc>
          <w:tcPr>
            <w:tcW w:w="91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上年实户资金余额</w:t>
            </w:r>
          </w:p>
        </w:tc>
        <w:tc>
          <w:tcPr>
            <w:tcW w:w="88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 xml:space="preserve">其他收入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2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小计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其中：专项资金列入部门预算项目</w:t>
            </w:r>
          </w:p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4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8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合计</w:t>
            </w:r>
          </w:p>
        </w:tc>
        <w:tc>
          <w:tcPr>
            <w:tcW w:w="1728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680,000.00</w:t>
            </w:r>
          </w:p>
        </w:tc>
        <w:tc>
          <w:tcPr>
            <w:tcW w:w="1572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680,000.00</w:t>
            </w:r>
          </w:p>
        </w:tc>
        <w:tc>
          <w:tcPr>
            <w:tcW w:w="1164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308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056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960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996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062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942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884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254" w:type="dxa"/>
            <w:vAlign w:val="center"/>
          </w:tcPr>
          <w:p>
            <w:pPr>
              <w:jc w:val="both"/>
            </w:pPr>
            <w:r>
              <w:rPr>
                <w:sz w:val="18"/>
              </w:rPr>
              <w:t>151</w:t>
            </w:r>
          </w:p>
        </w:tc>
        <w:tc>
          <w:tcPr>
            <w:tcW w:w="2160" w:type="dxa"/>
            <w:vAlign w:val="center"/>
          </w:tcPr>
          <w:p>
            <w:pPr>
              <w:jc w:val="both"/>
            </w:pPr>
            <w:r>
              <w:rPr>
                <w:rFonts w:hint="eastAsia" w:ascii="宋体" w:hAnsi="宋体" w:eastAsia="宋体" w:cs="宋体"/>
                <w:sz w:val="18"/>
              </w:rPr>
              <w:t>城固县人民政府办公室　</w:t>
            </w:r>
          </w:p>
        </w:tc>
        <w:tc>
          <w:tcPr>
            <w:tcW w:w="1728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680,000.00</w:t>
            </w:r>
          </w:p>
        </w:tc>
        <w:tc>
          <w:tcPr>
            <w:tcW w:w="1572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680,000.00</w:t>
            </w:r>
          </w:p>
        </w:tc>
        <w:tc>
          <w:tcPr>
            <w:tcW w:w="1164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308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056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960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996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062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942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884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254" w:type="dxa"/>
            <w:vAlign w:val="center"/>
          </w:tcPr>
          <w:p>
            <w:pPr>
              <w:jc w:val="both"/>
            </w:pPr>
            <w:r>
              <w:rPr>
                <w:sz w:val="18"/>
              </w:rPr>
              <w:t>　　151003</w:t>
            </w:r>
          </w:p>
        </w:tc>
        <w:tc>
          <w:tcPr>
            <w:tcW w:w="2160" w:type="dxa"/>
            <w:vAlign w:val="center"/>
          </w:tcPr>
          <w:p>
            <w:pPr>
              <w:jc w:val="both"/>
            </w:pPr>
            <w:r>
              <w:rPr>
                <w:rFonts w:hint="eastAsia" w:ascii="宋体" w:hAnsi="宋体" w:eastAsia="宋体" w:cs="宋体"/>
                <w:sz w:val="18"/>
              </w:rPr>
              <w:t>城固县机关事务服务中心</w:t>
            </w:r>
          </w:p>
        </w:tc>
        <w:tc>
          <w:tcPr>
            <w:tcW w:w="1728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680,000.00</w:t>
            </w:r>
          </w:p>
        </w:tc>
        <w:tc>
          <w:tcPr>
            <w:tcW w:w="1572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680,000.00</w:t>
            </w:r>
          </w:p>
        </w:tc>
        <w:tc>
          <w:tcPr>
            <w:tcW w:w="1164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308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056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960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996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062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942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884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</w:tbl>
    <w:p>
      <w:pPr>
        <w:sectPr>
          <w:pgSz w:w="16838" w:h="11906" w:orient="landscape"/>
          <w:pgMar w:top="1440" w:right="400" w:bottom="1440" w:left="400" w:header="708" w:footer="708" w:gutter="0"/>
          <w:pgNumType w:fmt="numberInDash"/>
          <w:cols w:space="708" w:num="1"/>
        </w:sect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107"/>
        <w:gridCol w:w="1459"/>
        <w:gridCol w:w="1548"/>
        <w:gridCol w:w="1248"/>
        <w:gridCol w:w="1368"/>
        <w:gridCol w:w="1224"/>
        <w:gridCol w:w="1176"/>
        <w:gridCol w:w="1152"/>
        <w:gridCol w:w="1088"/>
        <w:gridCol w:w="1106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仿宋" w:cs="仿宋"/>
                <w:bCs/>
                <w:kern w:val="2"/>
                <w:sz w:val="18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表3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bCs/>
                <w:kern w:val="2"/>
                <w:sz w:val="18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40"/>
                <w:szCs w:val="40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 w:val="0"/>
                <w:sz w:val="40"/>
                <w:szCs w:val="40"/>
              </w:rPr>
              <w:t>综合预算支出总表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hint="eastAsia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单位：元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单位编码</w:t>
            </w:r>
          </w:p>
        </w:tc>
        <w:tc>
          <w:tcPr>
            <w:tcW w:w="210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lang w:val="en-US" w:eastAsia="zh-CN"/>
              </w:rPr>
              <w:t>单位名称</w:t>
            </w:r>
          </w:p>
        </w:tc>
        <w:tc>
          <w:tcPr>
            <w:tcW w:w="12445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lang w:val="en-US" w:eastAsia="zh-CN"/>
              </w:rPr>
              <w:t>部门预算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</w:p>
        </w:tc>
        <w:tc>
          <w:tcPr>
            <w:tcW w:w="210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</w:p>
        </w:tc>
        <w:tc>
          <w:tcPr>
            <w:tcW w:w="14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合计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一般公共预算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lang w:val="en-US" w:eastAsia="zh-CN"/>
              </w:rPr>
              <w:t>拨款</w:t>
            </w:r>
          </w:p>
        </w:tc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政府性基金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lang w:val="en-US" w:eastAsia="zh-CN"/>
              </w:rPr>
              <w:t>拨款</w:t>
            </w:r>
          </w:p>
        </w:tc>
        <w:tc>
          <w:tcPr>
            <w:tcW w:w="122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事业收入</w:t>
            </w:r>
          </w:p>
        </w:tc>
        <w:tc>
          <w:tcPr>
            <w:tcW w:w="117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事业单位经营收入</w:t>
            </w:r>
          </w:p>
        </w:tc>
        <w:tc>
          <w:tcPr>
            <w:tcW w:w="115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对附属单位上缴收入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上年实户资金余额</w:t>
            </w:r>
          </w:p>
        </w:tc>
        <w:tc>
          <w:tcPr>
            <w:tcW w:w="11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其他收入</w:t>
            </w:r>
          </w:p>
        </w:tc>
        <w:tc>
          <w:tcPr>
            <w:tcW w:w="107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上年结转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</w:p>
        </w:tc>
        <w:tc>
          <w:tcPr>
            <w:tcW w:w="210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</w:p>
        </w:tc>
        <w:tc>
          <w:tcPr>
            <w:tcW w:w="14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小计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其中：专项资金列入部门预算的项目</w:t>
            </w:r>
          </w:p>
        </w:tc>
        <w:tc>
          <w:tcPr>
            <w:tcW w:w="136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2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</w:pPr>
          </w:p>
        </w:tc>
        <w:tc>
          <w:tcPr>
            <w:tcW w:w="210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合计</w:t>
            </w:r>
          </w:p>
        </w:tc>
        <w:tc>
          <w:tcPr>
            <w:tcW w:w="1459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680,000.00</w:t>
            </w:r>
          </w:p>
        </w:tc>
        <w:tc>
          <w:tcPr>
            <w:tcW w:w="1548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680,000.00</w:t>
            </w:r>
          </w:p>
        </w:tc>
        <w:tc>
          <w:tcPr>
            <w:tcW w:w="1248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368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224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176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152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088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106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076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368" w:type="dxa"/>
            <w:vAlign w:val="center"/>
          </w:tcPr>
          <w:p>
            <w:pPr>
              <w:jc w:val="both"/>
            </w:pPr>
            <w:r>
              <w:rPr>
                <w:sz w:val="18"/>
              </w:rPr>
              <w:t>151</w:t>
            </w:r>
          </w:p>
        </w:tc>
        <w:tc>
          <w:tcPr>
            <w:tcW w:w="2107" w:type="dxa"/>
            <w:vAlign w:val="center"/>
          </w:tcPr>
          <w:p>
            <w:pPr>
              <w:jc w:val="both"/>
            </w:pPr>
            <w:r>
              <w:rPr>
                <w:rFonts w:hint="eastAsia" w:ascii="宋体" w:hAnsi="宋体" w:eastAsia="宋体" w:cs="宋体"/>
                <w:sz w:val="18"/>
              </w:rPr>
              <w:t>城固县人民政府办公室　</w:t>
            </w:r>
          </w:p>
        </w:tc>
        <w:tc>
          <w:tcPr>
            <w:tcW w:w="1459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680,000.00</w:t>
            </w:r>
          </w:p>
        </w:tc>
        <w:tc>
          <w:tcPr>
            <w:tcW w:w="1548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680,000.00</w:t>
            </w:r>
          </w:p>
        </w:tc>
        <w:tc>
          <w:tcPr>
            <w:tcW w:w="1248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368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224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176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152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088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106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076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368" w:type="dxa"/>
            <w:vAlign w:val="center"/>
          </w:tcPr>
          <w:p>
            <w:pPr>
              <w:jc w:val="both"/>
            </w:pPr>
            <w:r>
              <w:rPr>
                <w:sz w:val="18"/>
              </w:rPr>
              <w:t>　　151003</w:t>
            </w:r>
          </w:p>
        </w:tc>
        <w:tc>
          <w:tcPr>
            <w:tcW w:w="2107" w:type="dxa"/>
            <w:vAlign w:val="center"/>
          </w:tcPr>
          <w:p>
            <w:pPr>
              <w:jc w:val="both"/>
            </w:pPr>
            <w:r>
              <w:rPr>
                <w:rFonts w:hint="eastAsia" w:ascii="宋体" w:hAnsi="宋体" w:eastAsia="宋体" w:cs="宋体"/>
                <w:sz w:val="18"/>
              </w:rPr>
              <w:t>城固县机关事务服务中心</w:t>
            </w:r>
          </w:p>
        </w:tc>
        <w:tc>
          <w:tcPr>
            <w:tcW w:w="1459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680,000.00</w:t>
            </w:r>
          </w:p>
        </w:tc>
        <w:tc>
          <w:tcPr>
            <w:tcW w:w="1548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680,000.00</w:t>
            </w:r>
          </w:p>
        </w:tc>
        <w:tc>
          <w:tcPr>
            <w:tcW w:w="1248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368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224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176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152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088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106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1076" w:type="dxa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</w:tbl>
    <w:p>
      <w:pPr>
        <w:sectPr>
          <w:pgSz w:w="16838" w:h="11906" w:orient="landscape"/>
          <w:pgMar w:top="1440" w:right="400" w:bottom="1440" w:left="400" w:header="708" w:footer="708" w:gutter="0"/>
          <w:pgNumType w:fmt="numberInDash"/>
          <w:cols w:space="708" w:num="1"/>
        </w:sectPr>
      </w:pPr>
    </w:p>
    <w:tbl>
      <w:tblPr>
        <w:tblStyle w:val="7"/>
        <w:tblW w:w="49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1666"/>
        <w:gridCol w:w="2731"/>
        <w:gridCol w:w="1351"/>
        <w:gridCol w:w="2268"/>
        <w:gridCol w:w="1557"/>
        <w:gridCol w:w="2358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表4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40"/>
                <w:szCs w:val="40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 w:val="0"/>
                <w:sz w:val="40"/>
                <w:szCs w:val="40"/>
              </w:rPr>
              <w:t>综合预算财政拨款收支总表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829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单位：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71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 xml:space="preserve"> 收入  </w:t>
            </w:r>
          </w:p>
        </w:tc>
        <w:tc>
          <w:tcPr>
            <w:tcW w:w="3628" w:type="pct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 xml:space="preserve"> 支出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 xml:space="preserve"> 项 目  </w:t>
            </w:r>
          </w:p>
        </w:tc>
        <w:tc>
          <w:tcPr>
            <w:tcW w:w="5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预算数</w:t>
            </w:r>
          </w:p>
        </w:tc>
        <w:tc>
          <w:tcPr>
            <w:tcW w:w="8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 xml:space="preserve">支出功能分科目（按大类）  </w:t>
            </w:r>
          </w:p>
        </w:tc>
        <w:tc>
          <w:tcPr>
            <w:tcW w:w="4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预算数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部门预算支出经济科目（按大类）</w:t>
            </w: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预算数</w:t>
            </w:r>
          </w:p>
        </w:tc>
        <w:tc>
          <w:tcPr>
            <w:tcW w:w="7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 xml:space="preserve"> 政府预算支出经济科目（按大类）  </w:t>
            </w: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预算数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3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一、财政拨款</w:t>
            </w:r>
          </w:p>
        </w:tc>
        <w:tc>
          <w:tcPr>
            <w:tcW w:w="518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680,000.00</w:t>
            </w: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一、财政拨款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680,000.00</w:t>
            </w:r>
          </w:p>
        </w:tc>
        <w:tc>
          <w:tcPr>
            <w:tcW w:w="705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一、财政拨款</w:t>
            </w:r>
          </w:p>
        </w:tc>
        <w:tc>
          <w:tcPr>
            <w:tcW w:w="482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680,000.00</w:t>
            </w:r>
          </w:p>
        </w:tc>
        <w:tc>
          <w:tcPr>
            <w:tcW w:w="7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一、财政拨款</w:t>
            </w:r>
          </w:p>
        </w:tc>
        <w:tc>
          <w:tcPr>
            <w:tcW w:w="437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680,000.00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</w:rPr>
              <w:t>　1、一般公共预算拨款</w:t>
            </w:r>
          </w:p>
        </w:tc>
        <w:tc>
          <w:tcPr>
            <w:tcW w:w="518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680,000.00</w:t>
            </w: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1、一般公共服务支出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680,000.00</w:t>
            </w:r>
          </w:p>
        </w:tc>
        <w:tc>
          <w:tcPr>
            <w:tcW w:w="705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　1、人员经费和公用经费支出</w:t>
            </w:r>
          </w:p>
        </w:tc>
        <w:tc>
          <w:tcPr>
            <w:tcW w:w="482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1、机关工资福利支出</w:t>
            </w:r>
          </w:p>
        </w:tc>
        <w:tc>
          <w:tcPr>
            <w:tcW w:w="437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</w:rPr>
              <w:t>　　 其中：专项资金列入部门预算的项目</w:t>
            </w:r>
          </w:p>
        </w:tc>
        <w:tc>
          <w:tcPr>
            <w:tcW w:w="518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2、外交支出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05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　　 (1)工资福利支出</w:t>
            </w:r>
          </w:p>
        </w:tc>
        <w:tc>
          <w:tcPr>
            <w:tcW w:w="482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2、机关商品和服务支出</w:t>
            </w:r>
          </w:p>
        </w:tc>
        <w:tc>
          <w:tcPr>
            <w:tcW w:w="437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680,000.00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3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</w:rPr>
              <w:t>　2、政府性基金拨款</w:t>
            </w:r>
          </w:p>
        </w:tc>
        <w:tc>
          <w:tcPr>
            <w:tcW w:w="518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3、国防支出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05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　　 (2)商品和服务支出</w:t>
            </w:r>
          </w:p>
        </w:tc>
        <w:tc>
          <w:tcPr>
            <w:tcW w:w="482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3、机关资本性支出（一）</w:t>
            </w:r>
          </w:p>
        </w:tc>
        <w:tc>
          <w:tcPr>
            <w:tcW w:w="437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3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</w:rPr>
              <w:t>　3、国有资本经营预算收入</w:t>
            </w:r>
          </w:p>
        </w:tc>
        <w:tc>
          <w:tcPr>
            <w:tcW w:w="518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4、公共安全支出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05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　　 (3)对个人和家庭的补助</w:t>
            </w:r>
          </w:p>
        </w:tc>
        <w:tc>
          <w:tcPr>
            <w:tcW w:w="482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4、机关资本性支出（二）</w:t>
            </w:r>
          </w:p>
        </w:tc>
        <w:tc>
          <w:tcPr>
            <w:tcW w:w="437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right"/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5、教育支出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kern w:val="2"/>
                <w:sz w:val="18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</w:rPr>
              <w:t>　　 (4)资本性支出</w:t>
            </w:r>
          </w:p>
        </w:tc>
        <w:tc>
          <w:tcPr>
            <w:tcW w:w="482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5、对事业单位经常性补助</w:t>
            </w:r>
          </w:p>
        </w:tc>
        <w:tc>
          <w:tcPr>
            <w:tcW w:w="437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right"/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6、科学技术支出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kern w:val="2"/>
                <w:sz w:val="18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</w:rPr>
              <w:t>　2、专项业务经费支出</w:t>
            </w:r>
          </w:p>
        </w:tc>
        <w:tc>
          <w:tcPr>
            <w:tcW w:w="482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680,000.00</w:t>
            </w: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6、对事业单位资本性补助</w:t>
            </w:r>
          </w:p>
        </w:tc>
        <w:tc>
          <w:tcPr>
            <w:tcW w:w="437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right"/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7、文化旅游体育与传媒支出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kern w:val="2"/>
                <w:sz w:val="18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18"/>
              </w:rPr>
              <w:t>(1)工资福利支出</w:t>
            </w:r>
          </w:p>
        </w:tc>
        <w:tc>
          <w:tcPr>
            <w:tcW w:w="482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7、对企业补助</w:t>
            </w:r>
          </w:p>
        </w:tc>
        <w:tc>
          <w:tcPr>
            <w:tcW w:w="437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right"/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8、社会保障和就业支出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kern w:val="2"/>
                <w:sz w:val="18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</w:rPr>
              <w:t>　　　(2)商品和服务支出</w:t>
            </w:r>
          </w:p>
        </w:tc>
        <w:tc>
          <w:tcPr>
            <w:tcW w:w="482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680,000.00</w:t>
            </w: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8、对企业资本性支出</w:t>
            </w:r>
          </w:p>
        </w:tc>
        <w:tc>
          <w:tcPr>
            <w:tcW w:w="437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center"/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9、社会保险基金支出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kern w:val="2"/>
                <w:sz w:val="18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</w:rPr>
              <w:t>　　 (3)对个人和家庭补助</w:t>
            </w:r>
          </w:p>
        </w:tc>
        <w:tc>
          <w:tcPr>
            <w:tcW w:w="482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9、对个人和家庭的补助</w:t>
            </w:r>
          </w:p>
        </w:tc>
        <w:tc>
          <w:tcPr>
            <w:tcW w:w="437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center"/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10、卫生健康支出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kern w:val="2"/>
                <w:sz w:val="18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</w:rPr>
              <w:t>　　 (4)债务利息及费用支出</w:t>
            </w:r>
          </w:p>
        </w:tc>
        <w:tc>
          <w:tcPr>
            <w:tcW w:w="482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10、对社会保障基金补助</w:t>
            </w:r>
          </w:p>
        </w:tc>
        <w:tc>
          <w:tcPr>
            <w:tcW w:w="437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center"/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11、节能环保支出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kern w:val="2"/>
                <w:sz w:val="18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</w:rPr>
              <w:t>　　 (5)资本性支出(基本建设)　</w:t>
            </w:r>
          </w:p>
        </w:tc>
        <w:tc>
          <w:tcPr>
            <w:tcW w:w="482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11、债务利息及费用支出</w:t>
            </w:r>
          </w:p>
        </w:tc>
        <w:tc>
          <w:tcPr>
            <w:tcW w:w="437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center"/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12、城乡社区支出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kern w:val="2"/>
                <w:sz w:val="18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</w:rPr>
              <w:t>　　　(6)资本性支出</w:t>
            </w:r>
          </w:p>
        </w:tc>
        <w:tc>
          <w:tcPr>
            <w:tcW w:w="482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12、债务还本支出</w:t>
            </w:r>
          </w:p>
        </w:tc>
        <w:tc>
          <w:tcPr>
            <w:tcW w:w="437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center"/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13、农林水支出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kern w:val="2"/>
                <w:sz w:val="18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</w:rPr>
              <w:t>　　 (7)对企业补助(基本建设)</w:t>
            </w:r>
          </w:p>
        </w:tc>
        <w:tc>
          <w:tcPr>
            <w:tcW w:w="482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13、转移性支出</w:t>
            </w:r>
          </w:p>
        </w:tc>
        <w:tc>
          <w:tcPr>
            <w:tcW w:w="437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center"/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14、交通运输支出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kern w:val="2"/>
                <w:sz w:val="18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</w:rPr>
              <w:t>　　　(8)对企业补助</w:t>
            </w:r>
          </w:p>
        </w:tc>
        <w:tc>
          <w:tcPr>
            <w:tcW w:w="482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14、预备费及预留</w:t>
            </w:r>
          </w:p>
        </w:tc>
        <w:tc>
          <w:tcPr>
            <w:tcW w:w="437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center"/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15、资源勘探工业信息等支出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kern w:val="2"/>
                <w:sz w:val="18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</w:rPr>
              <w:t>　　 (9)对社会保障基金补助</w:t>
            </w:r>
          </w:p>
        </w:tc>
        <w:tc>
          <w:tcPr>
            <w:tcW w:w="482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15、其他支出</w:t>
            </w:r>
          </w:p>
        </w:tc>
        <w:tc>
          <w:tcPr>
            <w:tcW w:w="437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center"/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16、商业服务业等支出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kern w:val="2"/>
                <w:sz w:val="18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</w:rPr>
              <w:t>　　(10)其他支出</w:t>
            </w:r>
          </w:p>
        </w:tc>
        <w:tc>
          <w:tcPr>
            <w:tcW w:w="482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center"/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17、金融支出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kern w:val="2"/>
                <w:sz w:val="18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</w:rPr>
              <w:t>　3、上缴上级支出</w:t>
            </w:r>
          </w:p>
        </w:tc>
        <w:tc>
          <w:tcPr>
            <w:tcW w:w="482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center"/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18、援助其他地区支出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05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　4、事业单位经营支出</w:t>
            </w:r>
          </w:p>
        </w:tc>
        <w:tc>
          <w:tcPr>
            <w:tcW w:w="482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center"/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19、自然资源海洋气象等支出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05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　5、对附属单位补助支出</w:t>
            </w:r>
          </w:p>
        </w:tc>
        <w:tc>
          <w:tcPr>
            <w:tcW w:w="482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center"/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20、住房保障支出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05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right"/>
            </w:pP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center"/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21、粮油物资储备支出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05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right"/>
            </w:pP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center"/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22、国有资本经营预算支出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05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right"/>
            </w:pP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center"/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23、灾害防治及应急管理支出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05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right"/>
            </w:pP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center"/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24、预备费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05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right"/>
            </w:pP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center"/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25、其他支出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05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right"/>
            </w:pP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center"/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26、转移性支出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05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right"/>
            </w:pP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center"/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27、债务还本支出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05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right"/>
            </w:pP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center"/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28、债务付息支出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05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right"/>
            </w:pP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center"/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　29、债务发行费用支出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w="705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right"/>
            </w:pP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right"/>
              <w:rPr>
                <w:rFonts w:hint="default"/>
                <w:sz w:val="18"/>
                <w:lang w:val="en-US" w:eastAsia="zh-CN"/>
              </w:rPr>
            </w:pP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420" w:type="pct"/>
            <w:vAlign w:val="center"/>
          </w:tcPr>
          <w:p>
            <w:pPr>
              <w:jc w:val="right"/>
              <w:rPr>
                <w:rFonts w:hint="default"/>
                <w:sz w:val="18"/>
                <w:lang w:val="en-US" w:eastAsia="zh-CN"/>
              </w:rPr>
            </w:pPr>
          </w:p>
        </w:tc>
        <w:tc>
          <w:tcPr>
            <w:tcW w:w="705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right"/>
              <w:rPr>
                <w:rFonts w:hint="default"/>
                <w:sz w:val="18"/>
                <w:lang w:val="en-US" w:eastAsia="zh-CN"/>
              </w:rPr>
            </w:pP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right"/>
              <w:rPr>
                <w:rFonts w:hint="default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lang w:val="en-US" w:eastAsia="zh-CN"/>
              </w:rPr>
              <w:t>本年收入合计</w:t>
            </w:r>
          </w:p>
        </w:tc>
        <w:tc>
          <w:tcPr>
            <w:tcW w:w="518" w:type="pct"/>
            <w:vAlign w:val="center"/>
          </w:tcPr>
          <w:p>
            <w:pPr>
              <w:jc w:val="right"/>
              <w:rPr>
                <w:rFonts w:hint="default"/>
                <w:sz w:val="18"/>
                <w:lang w:val="en-US" w:eastAsia="zh-CN"/>
              </w:rPr>
            </w:pPr>
            <w:r>
              <w:rPr>
                <w:sz w:val="18"/>
              </w:rPr>
              <w:t>680,000.00</w:t>
            </w:r>
          </w:p>
        </w:tc>
        <w:tc>
          <w:tcPr>
            <w:tcW w:w="8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lang w:val="en-US" w:eastAsia="zh-CN"/>
              </w:rPr>
              <w:t>本年支出合计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  <w:rPr>
                <w:rFonts w:hint="default"/>
                <w:sz w:val="18"/>
                <w:lang w:val="en-US" w:eastAsia="zh-CN"/>
              </w:rPr>
            </w:pPr>
            <w:r>
              <w:rPr>
                <w:sz w:val="18"/>
              </w:rPr>
              <w:t>680,000.00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lang w:val="en-US" w:eastAsia="zh-CN"/>
              </w:rPr>
              <w:t>本年支出合计</w:t>
            </w:r>
          </w:p>
        </w:tc>
        <w:tc>
          <w:tcPr>
            <w:tcW w:w="482" w:type="pct"/>
            <w:vAlign w:val="center"/>
          </w:tcPr>
          <w:p>
            <w:pPr>
              <w:jc w:val="right"/>
              <w:rPr>
                <w:rFonts w:hint="default"/>
                <w:sz w:val="18"/>
                <w:lang w:val="en-US" w:eastAsia="zh-CN"/>
              </w:rPr>
            </w:pPr>
            <w:r>
              <w:rPr>
                <w:sz w:val="18"/>
              </w:rPr>
              <w:t>680,000.00</w:t>
            </w:r>
          </w:p>
        </w:tc>
        <w:tc>
          <w:tcPr>
            <w:tcW w:w="7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lang w:val="en-US" w:eastAsia="zh-CN"/>
              </w:rPr>
              <w:t>本年支出合计</w:t>
            </w:r>
          </w:p>
        </w:tc>
        <w:tc>
          <w:tcPr>
            <w:tcW w:w="437" w:type="pct"/>
            <w:vAlign w:val="center"/>
          </w:tcPr>
          <w:p>
            <w:pPr>
              <w:jc w:val="right"/>
              <w:rPr>
                <w:rFonts w:hint="default"/>
                <w:sz w:val="18"/>
                <w:lang w:val="en-US" w:eastAsia="zh-CN"/>
              </w:rPr>
            </w:pPr>
            <w:r>
              <w:rPr>
                <w:sz w:val="18"/>
              </w:rPr>
              <w:t>680,000.00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上年结转</w:t>
            </w:r>
          </w:p>
        </w:tc>
        <w:tc>
          <w:tcPr>
            <w:tcW w:w="518" w:type="pct"/>
            <w:vAlign w:val="center"/>
          </w:tcPr>
          <w:p>
            <w:pPr>
              <w:jc w:val="right"/>
              <w:rPr>
                <w:rFonts w:hint="default"/>
                <w:sz w:val="18"/>
                <w:lang w:val="en-US" w:eastAsia="zh-CN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结转下年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  <w:rPr>
                <w:rFonts w:hint="default"/>
                <w:sz w:val="18"/>
                <w:lang w:val="en-US" w:eastAsia="zh-CN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705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结转下年</w:t>
            </w:r>
          </w:p>
        </w:tc>
        <w:tc>
          <w:tcPr>
            <w:tcW w:w="482" w:type="pct"/>
            <w:vAlign w:val="center"/>
          </w:tcPr>
          <w:p>
            <w:pPr>
              <w:jc w:val="right"/>
              <w:rPr>
                <w:rFonts w:hint="default"/>
                <w:sz w:val="18"/>
                <w:lang w:val="en-US" w:eastAsia="zh-CN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结转下年</w:t>
            </w:r>
          </w:p>
        </w:tc>
        <w:tc>
          <w:tcPr>
            <w:tcW w:w="437" w:type="pct"/>
            <w:vAlign w:val="center"/>
          </w:tcPr>
          <w:p>
            <w:pPr>
              <w:jc w:val="right"/>
              <w:rPr>
                <w:rFonts w:hint="default"/>
                <w:sz w:val="18"/>
                <w:lang w:val="en-US" w:eastAsia="zh-CN"/>
              </w:rPr>
            </w:pPr>
            <w:r>
              <w:rPr>
                <w:sz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18" w:type="pct"/>
            <w:vAlign w:val="center"/>
          </w:tcPr>
          <w:p/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420" w:type="pct"/>
            <w:vAlign w:val="center"/>
          </w:tcPr>
          <w:p>
            <w:pPr>
              <w:jc w:val="right"/>
              <w:rPr>
                <w:sz w:val="18"/>
              </w:rPr>
            </w:pPr>
          </w:p>
        </w:tc>
        <w:tc>
          <w:tcPr>
            <w:tcW w:w="705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right"/>
              <w:rPr>
                <w:sz w:val="18"/>
              </w:rPr>
            </w:pP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18" w:type="pct"/>
            <w:vAlign w:val="center"/>
          </w:tcPr>
          <w:p/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420" w:type="pct"/>
            <w:vAlign w:val="center"/>
          </w:tcPr>
          <w:p>
            <w:pPr>
              <w:jc w:val="right"/>
              <w:rPr>
                <w:sz w:val="18"/>
              </w:rPr>
            </w:pPr>
          </w:p>
        </w:tc>
        <w:tc>
          <w:tcPr>
            <w:tcW w:w="705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right"/>
              <w:rPr>
                <w:sz w:val="18"/>
              </w:rPr>
            </w:pP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18" w:type="pct"/>
            <w:vAlign w:val="center"/>
          </w:tcPr>
          <w:p/>
        </w:tc>
        <w:tc>
          <w:tcPr>
            <w:tcW w:w="849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420" w:type="pct"/>
            <w:vAlign w:val="center"/>
          </w:tcPr>
          <w:p>
            <w:pPr>
              <w:jc w:val="right"/>
              <w:rPr>
                <w:sz w:val="18"/>
              </w:rPr>
            </w:pPr>
          </w:p>
        </w:tc>
        <w:tc>
          <w:tcPr>
            <w:tcW w:w="705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right"/>
              <w:rPr>
                <w:sz w:val="18"/>
              </w:rPr>
            </w:pPr>
          </w:p>
        </w:tc>
        <w:tc>
          <w:tcPr>
            <w:tcW w:w="733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收入总计</w:t>
            </w:r>
          </w:p>
        </w:tc>
        <w:tc>
          <w:tcPr>
            <w:tcW w:w="518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680,000.00</w:t>
            </w:r>
          </w:p>
        </w:tc>
        <w:tc>
          <w:tcPr>
            <w:tcW w:w="8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支出总计</w:t>
            </w:r>
          </w:p>
        </w:tc>
        <w:tc>
          <w:tcPr>
            <w:tcW w:w="420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680,000.00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支出总计</w:t>
            </w:r>
          </w:p>
        </w:tc>
        <w:tc>
          <w:tcPr>
            <w:tcW w:w="482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680,000.00</w:t>
            </w:r>
          </w:p>
        </w:tc>
        <w:tc>
          <w:tcPr>
            <w:tcW w:w="7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支出总计</w:t>
            </w:r>
          </w:p>
        </w:tc>
        <w:tc>
          <w:tcPr>
            <w:tcW w:w="437" w:type="pct"/>
            <w:vAlign w:val="center"/>
          </w:tcPr>
          <w:p>
            <w:pPr>
              <w:jc w:val="right"/>
            </w:pPr>
            <w:r>
              <w:rPr>
                <w:sz w:val="18"/>
              </w:rPr>
              <w:t>680,000.00</w:t>
            </w:r>
          </w:p>
        </w:tc>
      </w:tr>
    </w:tbl>
    <w:p>
      <w:pPr>
        <w:sectPr>
          <w:pgSz w:w="16838" w:h="11906" w:orient="landscape"/>
          <w:pgMar w:top="403" w:right="400" w:bottom="403" w:left="400" w:header="708" w:footer="708" w:gutter="0"/>
          <w:pgNumType w:fmt="numberInDash"/>
          <w:cols w:space="708" w:num="1"/>
        </w:sectPr>
      </w:pPr>
    </w:p>
    <w:tbl>
      <w:tblPr>
        <w:tblStyle w:val="7"/>
        <w:tblW w:w="52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3126"/>
        <w:gridCol w:w="2828"/>
        <w:gridCol w:w="2194"/>
        <w:gridCol w:w="2287"/>
        <w:gridCol w:w="1960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表5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3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40"/>
                <w:szCs w:val="40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 w:val="0"/>
                <w:sz w:val="40"/>
                <w:szCs w:val="40"/>
              </w:rPr>
              <w:t>综合预算一般公共预算支出明细表（按支出功能分类科目）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37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单位：元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功能科目编码</w:t>
            </w:r>
          </w:p>
        </w:tc>
        <w:tc>
          <w:tcPr>
            <w:tcW w:w="9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8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人员经费支出</w:t>
            </w:r>
          </w:p>
        </w:tc>
        <w:tc>
          <w:tcPr>
            <w:tcW w:w="7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公用经费支出</w:t>
            </w:r>
          </w:p>
        </w:tc>
        <w:tc>
          <w:tcPr>
            <w:tcW w:w="6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专项业务经费支出</w:t>
            </w:r>
          </w:p>
        </w:tc>
        <w:tc>
          <w:tcPr>
            <w:tcW w:w="6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76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合计</w:t>
            </w:r>
          </w:p>
        </w:tc>
        <w:tc>
          <w:tcPr>
            <w:tcW w:w="883" w:type="pct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680,000.00</w:t>
            </w:r>
          </w:p>
        </w:tc>
        <w:tc>
          <w:tcPr>
            <w:tcW w:w="685" w:type="pct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680,000.00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516" w:type="pct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201</w:t>
            </w:r>
          </w:p>
        </w:tc>
        <w:tc>
          <w:tcPr>
            <w:tcW w:w="976" w:type="pct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一般公共服务支出</w:t>
            </w:r>
          </w:p>
        </w:tc>
        <w:tc>
          <w:tcPr>
            <w:tcW w:w="883" w:type="pct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680,000.00</w:t>
            </w:r>
          </w:p>
        </w:tc>
        <w:tc>
          <w:tcPr>
            <w:tcW w:w="685" w:type="pct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680,000.00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516" w:type="pct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　　20103</w:t>
            </w:r>
          </w:p>
        </w:tc>
        <w:tc>
          <w:tcPr>
            <w:tcW w:w="976" w:type="pct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政府办公厅(室)及相关机构事务</w:t>
            </w:r>
          </w:p>
        </w:tc>
        <w:tc>
          <w:tcPr>
            <w:tcW w:w="883" w:type="pct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680,000.00</w:t>
            </w:r>
          </w:p>
        </w:tc>
        <w:tc>
          <w:tcPr>
            <w:tcW w:w="685" w:type="pct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680,000.00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516" w:type="pct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　　　　2010305</w:t>
            </w:r>
          </w:p>
        </w:tc>
        <w:tc>
          <w:tcPr>
            <w:tcW w:w="976" w:type="pct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专项业务及机关事务管理</w:t>
            </w:r>
          </w:p>
        </w:tc>
        <w:tc>
          <w:tcPr>
            <w:tcW w:w="883" w:type="pct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680,000.00</w:t>
            </w:r>
          </w:p>
        </w:tc>
        <w:tc>
          <w:tcPr>
            <w:tcW w:w="685" w:type="pct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680,000.00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 xml:space="preserve"> </w:t>
            </w:r>
          </w:p>
        </w:tc>
      </w:tr>
    </w:tbl>
    <w:p>
      <w:pPr>
        <w:sectPr>
          <w:pgSz w:w="16838" w:h="11906" w:orient="landscape"/>
          <w:pgMar w:top="1440" w:right="964" w:bottom="1440" w:left="964" w:header="708" w:footer="708" w:gutter="0"/>
          <w:pgNumType w:fmt="numberInDash"/>
          <w:cols w:space="708" w:num="1"/>
        </w:sectPr>
      </w:pPr>
    </w:p>
    <w:tbl>
      <w:tblPr>
        <w:tblStyle w:val="7"/>
        <w:tblW w:w="52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2489"/>
        <w:gridCol w:w="1197"/>
        <w:gridCol w:w="2565"/>
        <w:gridCol w:w="1614"/>
        <w:gridCol w:w="1598"/>
        <w:gridCol w:w="1788"/>
        <w:gridCol w:w="1883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363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表6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3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40"/>
                <w:szCs w:val="40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 w:val="0"/>
                <w:sz w:val="40"/>
                <w:szCs w:val="40"/>
              </w:rPr>
              <w:t>综合预算一般公共预算支出明细表（按支出经济分类科目）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34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部门经济科目编码</w:t>
            </w:r>
          </w:p>
        </w:tc>
        <w:tc>
          <w:tcPr>
            <w:tcW w:w="7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部门经济科目名称</w:t>
            </w:r>
          </w:p>
        </w:tc>
        <w:tc>
          <w:tcPr>
            <w:tcW w:w="3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政府经济科目编码</w:t>
            </w:r>
          </w:p>
        </w:tc>
        <w:tc>
          <w:tcPr>
            <w:tcW w:w="8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政府经济科目名称</w:t>
            </w:r>
          </w:p>
        </w:tc>
        <w:tc>
          <w:tcPr>
            <w:tcW w:w="5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人员经费支出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公用经费支出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专项业务经费支出</w:t>
            </w:r>
          </w:p>
        </w:tc>
        <w:tc>
          <w:tcPr>
            <w:tcW w:w="4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367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合计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10" w:type="pct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680,000.00</w:t>
            </w:r>
          </w:p>
        </w:tc>
        <w:tc>
          <w:tcPr>
            <w:tcW w:w="505" w:type="pct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596" w:type="pct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680,000.00</w:t>
            </w:r>
          </w:p>
        </w:tc>
        <w:tc>
          <w:tcPr>
            <w:tcW w:w="473" w:type="pct"/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367" w:type="pct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302</w:t>
            </w:r>
          </w:p>
        </w:tc>
        <w:tc>
          <w:tcPr>
            <w:tcW w:w="788" w:type="pct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商品和服务支出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10" w:type="pct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680,000.00</w:t>
            </w:r>
          </w:p>
        </w:tc>
        <w:tc>
          <w:tcPr>
            <w:tcW w:w="505" w:type="pct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596" w:type="pct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680,000.00</w:t>
            </w:r>
          </w:p>
        </w:tc>
        <w:tc>
          <w:tcPr>
            <w:tcW w:w="473" w:type="pct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367" w:type="pct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　　30239</w:t>
            </w:r>
          </w:p>
        </w:tc>
        <w:tc>
          <w:tcPr>
            <w:tcW w:w="788" w:type="pct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其他交通费用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50201</w:t>
            </w:r>
          </w:p>
        </w:tc>
        <w:tc>
          <w:tcPr>
            <w:tcW w:w="810" w:type="pct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办公经费</w:t>
            </w:r>
          </w:p>
        </w:tc>
        <w:tc>
          <w:tcPr>
            <w:tcW w:w="511" w:type="pct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680,000.00</w:t>
            </w:r>
          </w:p>
        </w:tc>
        <w:tc>
          <w:tcPr>
            <w:tcW w:w="505" w:type="pct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596" w:type="pct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680,000.00</w:t>
            </w:r>
          </w:p>
        </w:tc>
        <w:tc>
          <w:tcPr>
            <w:tcW w:w="473" w:type="pct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 xml:space="preserve"> </w:t>
            </w:r>
          </w:p>
        </w:tc>
      </w:tr>
    </w:tbl>
    <w:p>
      <w:pPr>
        <w:sectPr>
          <w:pgSz w:w="16838" w:h="11906" w:orient="landscape"/>
          <w:pgMar w:top="1440" w:right="986" w:bottom="1440" w:left="986" w:header="708" w:footer="708" w:gutter="0"/>
          <w:pgNumType w:fmt="numberInDash"/>
          <w:cols w:space="708" w:num="1"/>
        </w:sectPr>
      </w:pPr>
    </w:p>
    <w:tbl>
      <w:tblPr>
        <w:tblStyle w:val="7"/>
        <w:tblW w:w="154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3994"/>
        <w:gridCol w:w="2800"/>
        <w:gridCol w:w="2560"/>
        <w:gridCol w:w="2140"/>
        <w:gridCol w:w="2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表7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54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3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40"/>
                <w:szCs w:val="40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 w:val="0"/>
                <w:sz w:val="40"/>
                <w:szCs w:val="40"/>
                <w:lang w:val="en-US" w:eastAsia="zh-CN"/>
              </w:rPr>
              <w:t>综合预算一般公共预算基本支出明细表（按支出功能分类科目）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功能科目编码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人员经费支出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公用经费支出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合计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201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一般公共服务支出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　　20103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政府办公厅(室)及相关机构事务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　　　　2010305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</w:rPr>
              <w:t>专项业务及机关事务管理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/>
    <w:p>
      <w:pPr>
        <w:sectPr>
          <w:pgSz w:w="16838" w:h="11906" w:orient="landscape"/>
          <w:pgMar w:top="1440" w:right="400" w:bottom="1440" w:left="400" w:header="708" w:footer="708" w:gutter="0"/>
          <w:pgNumType w:fmt="numberInDash"/>
          <w:cols w:space="708" w:num="1"/>
        </w:sectPr>
      </w:pPr>
    </w:p>
    <w:tbl>
      <w:tblPr>
        <w:tblStyle w:val="7"/>
        <w:tblW w:w="156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3075"/>
        <w:gridCol w:w="1170"/>
        <w:gridCol w:w="3224"/>
        <w:gridCol w:w="1975"/>
        <w:gridCol w:w="1950"/>
        <w:gridCol w:w="1753"/>
        <w:gridCol w:w="13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4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表8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56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40"/>
                <w:szCs w:val="40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 w:val="0"/>
                <w:sz w:val="40"/>
                <w:szCs w:val="40"/>
                <w:lang w:val="en-US" w:eastAsia="zh-CN"/>
              </w:rPr>
              <w:t>综合预算一般公共预算基本支出明细表（按支出经济分类科目）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3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部门经济科目编码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部门经济科目名称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政府经济科目编码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政府经济科目名称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人员经费支出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公用经费支出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</w:rPr>
              <w:t>合计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302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商品和服务支出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　　30239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其他交通费用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50201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办公经费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rPr>
          <w:rFonts w:hint="eastAsia"/>
          <w:sz w:val="22"/>
        </w:rPr>
      </w:pPr>
    </w:p>
    <w:p>
      <w:pPr>
        <w:sectPr>
          <w:pgSz w:w="16838" w:h="11906" w:orient="landscape"/>
          <w:pgMar w:top="1440" w:right="533" w:bottom="1440" w:left="533" w:header="708" w:footer="708" w:gutter="0"/>
          <w:pgNumType w:fmt="numberInDash"/>
          <w:cols w:space="708" w:num="1"/>
        </w:sectPr>
      </w:pPr>
    </w:p>
    <w:tbl>
      <w:tblPr>
        <w:tblStyle w:val="7"/>
        <w:tblW w:w="160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1560"/>
        <w:gridCol w:w="2535"/>
        <w:gridCol w:w="1521"/>
        <w:gridCol w:w="2694"/>
        <w:gridCol w:w="1464"/>
        <w:gridCol w:w="2631"/>
        <w:gridCol w:w="1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表9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3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40"/>
                <w:szCs w:val="40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 w:val="0"/>
                <w:sz w:val="40"/>
                <w:szCs w:val="40"/>
                <w:lang w:val="en-US" w:eastAsia="zh-CN"/>
              </w:rPr>
              <w:t>综合预算政府性基金收支表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                   入</w:t>
            </w:r>
          </w:p>
        </w:tc>
        <w:tc>
          <w:tcPr>
            <w:tcW w:w="122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                 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支出功能分类科目（按大类）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部门预算支出经济分类科目（按大类）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政府预算支出经济分类科目（按大类）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一、政府性基金拨款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/>
                <w:sz w:val="18"/>
                <w:lang w:val="en-US" w:eastAsia="zh-CN"/>
              </w:rPr>
              <w:t>0.00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一、科学技术支出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18"/>
                <w:lang w:val="en-US" w:eastAsia="zh-CN"/>
              </w:rPr>
              <w:t>0.00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一、人员经费和公用经费支出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一、机关工资福利支出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二、文化旅游体育与传媒支出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18"/>
                <w:lang w:val="en-US" w:eastAsia="zh-CN"/>
              </w:rPr>
              <w:t>0.00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工资福利支出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二、机关商品和服务支出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三、社会保障和就业支出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18"/>
                <w:lang w:val="en-US" w:eastAsia="zh-CN"/>
              </w:rPr>
              <w:t>0.00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商品和服务支出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三、机关资本性支出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四、节能环保支出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18"/>
                <w:lang w:val="en-US" w:eastAsia="zh-CN"/>
              </w:rPr>
              <w:t>0.00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对个人和家庭的补助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四、机关资本性支出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五、城乡社区支出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18"/>
                <w:lang w:val="en-US" w:eastAsia="zh-CN"/>
              </w:rPr>
              <w:t>0.00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其他资本性支出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五、对事业单位经常性补助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六、农林水支出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18"/>
                <w:lang w:val="en-US" w:eastAsia="zh-CN"/>
              </w:rPr>
              <w:t>0.00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二、专项业务经费支出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六、对事业单位资本性补助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七、交通运输支出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18"/>
                <w:lang w:val="en-US" w:eastAsia="zh-CN"/>
              </w:rPr>
              <w:t>0.00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工资福利支出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七、对企业补助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八、资源勘探工业信息等支出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18"/>
                <w:lang w:val="en-US" w:eastAsia="zh-CN"/>
              </w:rPr>
              <w:t>0.00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商品和服务支出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八、对企业资本性支出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九、金融支出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18"/>
                <w:lang w:val="en-US" w:eastAsia="zh-CN"/>
              </w:rPr>
              <w:t>0.00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对个人和家庭的补助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九、对个人和家庭的补助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十、其他支出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18"/>
                <w:lang w:val="en-US" w:eastAsia="zh-CN"/>
              </w:rPr>
              <w:t>0.00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债务付息及费用支出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十、对社会保障基金补助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十一、转移性支出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18"/>
                <w:lang w:val="en-US" w:eastAsia="zh-CN"/>
              </w:rPr>
              <w:t>0.00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资本性支出(基本建设)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十一、债务利息及费用支出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十二、债务还本支出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18"/>
                <w:lang w:val="en-US" w:eastAsia="zh-CN"/>
              </w:rPr>
              <w:t>0.00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资本性支出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十二、债务还本支出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十四、债务付息支出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18"/>
                <w:lang w:val="en-US" w:eastAsia="zh-CN"/>
              </w:rPr>
              <w:t>0.00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对企业补助(基本建设）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十三、转移性支出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十五、债务发行费用支出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18"/>
                <w:lang w:val="en-US" w:eastAsia="zh-CN"/>
              </w:rPr>
              <w:t>0.00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对企业补助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十四、预备费及预留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对社会保障基金补助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十五、其他支出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其他支出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三、上缴上级支出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四、事业单位经营支出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五、对附属单位补助支出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18"/>
                <w:lang w:val="en-US" w:eastAsia="zh-CN"/>
              </w:rPr>
              <w:t>0.00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18"/>
                <w:lang w:val="en-US" w:eastAsia="zh-CN"/>
              </w:rPr>
              <w:t>0.00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0.00</w:t>
            </w:r>
          </w:p>
        </w:tc>
      </w:tr>
    </w:tbl>
    <w:p>
      <w:pPr>
        <w:sectPr>
          <w:pgSz w:w="16838" w:h="11906" w:orient="landscape"/>
          <w:pgMar w:top="1440" w:right="400" w:bottom="1440" w:left="400" w:header="708" w:footer="708" w:gutter="0"/>
          <w:pgNumType w:fmt="numberInDash"/>
          <w:cols w:space="708" w:num="1"/>
        </w:sectPr>
      </w:pPr>
    </w:p>
    <w:tbl>
      <w:tblPr>
        <w:tblStyle w:val="7"/>
        <w:tblW w:w="157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3574"/>
        <w:gridCol w:w="2490"/>
        <w:gridCol w:w="84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表10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40"/>
                <w:szCs w:val="4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40"/>
                <w:szCs w:val="40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 w:val="0"/>
                <w:sz w:val="40"/>
                <w:szCs w:val="40"/>
                <w:lang w:val="en-US" w:eastAsia="zh-CN"/>
              </w:rPr>
              <w:t>综合预算专项业务经费支出表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单位编码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单位（项目）名称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8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项目简介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</w:rPr>
              <w:t>合计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680,000.00</w:t>
            </w:r>
          </w:p>
        </w:tc>
        <w:tc>
          <w:tcPr>
            <w:tcW w:w="8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城固县人民政府办公室　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680,000.00</w:t>
            </w:r>
          </w:p>
        </w:tc>
        <w:tc>
          <w:tcPr>
            <w:tcW w:w="8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151003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城固县机关事务服务中心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680,000.00</w:t>
            </w:r>
          </w:p>
        </w:tc>
        <w:tc>
          <w:tcPr>
            <w:tcW w:w="8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专用项目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680,000.00</w:t>
            </w:r>
          </w:p>
        </w:tc>
        <w:tc>
          <w:tcPr>
            <w:tcW w:w="8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　　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680,000.00</w:t>
            </w:r>
          </w:p>
        </w:tc>
        <w:tc>
          <w:tcPr>
            <w:tcW w:w="8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　　　　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政府公车保障平台车辆运维费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680,000.00</w:t>
            </w:r>
          </w:p>
        </w:tc>
        <w:tc>
          <w:tcPr>
            <w:tcW w:w="8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按省市车改精神要求，实现政府保障平台车辆集中管理，统一调度。保障车辆信息化系统运行。</w:t>
            </w:r>
          </w:p>
        </w:tc>
      </w:tr>
    </w:tbl>
    <w:p>
      <w:pPr>
        <w:sectPr>
          <w:pgSz w:w="16838" w:h="11906" w:orient="landscape"/>
          <w:pgMar w:top="1440" w:right="400" w:bottom="1440" w:left="400" w:header="708" w:footer="708" w:gutter="0"/>
          <w:pgNumType w:fmt="numberInDash"/>
          <w:cols w:space="708" w:num="1"/>
        </w:sectPr>
      </w:pPr>
    </w:p>
    <w:tbl>
      <w:tblPr>
        <w:tblStyle w:val="7"/>
        <w:tblW w:w="161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780"/>
        <w:gridCol w:w="735"/>
        <w:gridCol w:w="1065"/>
        <w:gridCol w:w="1635"/>
        <w:gridCol w:w="1437"/>
        <w:gridCol w:w="975"/>
        <w:gridCol w:w="975"/>
        <w:gridCol w:w="975"/>
        <w:gridCol w:w="753"/>
        <w:gridCol w:w="690"/>
        <w:gridCol w:w="705"/>
        <w:gridCol w:w="780"/>
        <w:gridCol w:w="1290"/>
        <w:gridCol w:w="1742"/>
        <w:gridCol w:w="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3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表11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18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40"/>
                <w:szCs w:val="4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40"/>
                <w:szCs w:val="40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 w:val="0"/>
                <w:sz w:val="40"/>
                <w:szCs w:val="40"/>
                <w:lang w:val="en-US" w:eastAsia="zh-CN"/>
              </w:rPr>
              <w:t>综合预算政府采购（资产配置、购买服务）预算表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52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采购项目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采购目录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购买服务内容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部门预算支出经济科目编码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政府预算支出经济分类科目编码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实施采购时间</w:t>
            </w:r>
          </w:p>
        </w:tc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预算金额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仿宋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仿宋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仿宋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sz w:val="18"/>
                <w:szCs w:val="18"/>
              </w:rPr>
              <w:t>合计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仿宋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仿宋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仿宋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仿宋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仿宋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仿宋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仿宋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eastAsia="仿宋" w:cs="Arial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eastAsia="仿宋" w:cs="Arial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eastAsia="仿宋" w:cs="Arial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eastAsia="仿宋" w:cs="Arial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Arial" w:hAnsi="Arial" w:eastAsia="仿宋" w:cs="Arial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Arial" w:hAnsi="Arial" w:eastAsia="仿宋" w:cs="Arial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Arial" w:hAnsi="Arial" w:eastAsia="仿宋" w:cs="Arial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Arial" w:hAnsi="Arial" w:eastAsia="仿宋" w:cs="Arial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sz w:val="15"/>
          <w:szCs w:val="15"/>
        </w:rPr>
      </w:pPr>
    </w:p>
    <w:p>
      <w:pPr>
        <w:sectPr>
          <w:pgSz w:w="16838" w:h="11906" w:orient="landscape"/>
          <w:pgMar w:top="1440" w:right="400" w:bottom="1440" w:left="400" w:header="708" w:footer="708" w:gutter="0"/>
          <w:pgNumType w:fmt="numberInDash"/>
          <w:cols w:space="708" w:num="1"/>
        </w:sectPr>
      </w:pPr>
    </w:p>
    <w:tbl>
      <w:tblPr>
        <w:tblStyle w:val="7"/>
        <w:tblW w:w="164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960"/>
        <w:gridCol w:w="540"/>
        <w:gridCol w:w="528"/>
        <w:gridCol w:w="504"/>
        <w:gridCol w:w="588"/>
        <w:gridCol w:w="600"/>
        <w:gridCol w:w="432"/>
        <w:gridCol w:w="564"/>
        <w:gridCol w:w="516"/>
        <w:gridCol w:w="480"/>
        <w:gridCol w:w="732"/>
        <w:gridCol w:w="648"/>
        <w:gridCol w:w="504"/>
        <w:gridCol w:w="624"/>
        <w:gridCol w:w="648"/>
        <w:gridCol w:w="444"/>
        <w:gridCol w:w="693"/>
        <w:gridCol w:w="627"/>
        <w:gridCol w:w="613"/>
        <w:gridCol w:w="517"/>
        <w:gridCol w:w="589"/>
        <w:gridCol w:w="516"/>
        <w:gridCol w:w="586"/>
        <w:gridCol w:w="483"/>
        <w:gridCol w:w="453"/>
        <w:gridCol w:w="449"/>
        <w:gridCol w:w="489"/>
        <w:gridCol w:w="5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644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表12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644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40"/>
                <w:szCs w:val="4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40"/>
                <w:szCs w:val="40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 w:val="0"/>
                <w:sz w:val="40"/>
                <w:szCs w:val="40"/>
                <w:lang w:val="en-US" w:eastAsia="zh-CN"/>
              </w:rPr>
              <w:t>综合预算一般公共预算拨款“三公”经费及会议费、培训费支出预算表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644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单位编码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7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上年</w:t>
            </w:r>
          </w:p>
        </w:tc>
        <w:tc>
          <w:tcPr>
            <w:tcW w:w="553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当年</w:t>
            </w:r>
          </w:p>
        </w:tc>
        <w:tc>
          <w:tcPr>
            <w:tcW w:w="46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增减变化情况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32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一般公共预算拨款安排的“三公”经费预算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会议费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培训费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一般公共预算拨款安排的“三公”经费预算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会议费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培训费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30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一般公共预算拨款安排的“三公”经费预算</w:t>
            </w:r>
          </w:p>
        </w:tc>
        <w:tc>
          <w:tcPr>
            <w:tcW w:w="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会议费</w:t>
            </w: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因公出国（境）费用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因公出国（境）费用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因公出国（境）费用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sz w:val="10"/>
                <w:szCs w:val="10"/>
              </w:rPr>
              <w:t>合计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/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/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/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/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/>
                <w:sz w:val="10"/>
                <w:szCs w:val="10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/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/>
                <w:sz w:val="10"/>
                <w:szCs w:val="10"/>
              </w:rPr>
            </w:pPr>
            <w:r>
              <w:rPr>
                <w:sz w:val="10"/>
                <w:szCs w:val="10"/>
              </w:rPr>
              <w:t>0.00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/>
                <w:sz w:val="10"/>
                <w:szCs w:val="10"/>
              </w:rPr>
            </w:pPr>
            <w:r>
              <w:rPr>
                <w:sz w:val="10"/>
                <w:szCs w:val="10"/>
              </w:rPr>
              <w:t>0.00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/>
                <w:sz w:val="10"/>
                <w:szCs w:val="10"/>
              </w:rPr>
            </w:pPr>
            <w:r>
              <w:rPr>
                <w:sz w:val="10"/>
                <w:szCs w:val="10"/>
              </w:rPr>
              <w:t>0.00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/>
                <w:sz w:val="10"/>
                <w:szCs w:val="10"/>
              </w:rPr>
            </w:pPr>
            <w:r>
              <w:rPr>
                <w:sz w:val="10"/>
                <w:szCs w:val="10"/>
              </w:rPr>
              <w:t>0.00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/>
                <w:sz w:val="10"/>
                <w:szCs w:val="10"/>
              </w:rPr>
            </w:pPr>
            <w:r>
              <w:rPr>
                <w:sz w:val="10"/>
                <w:szCs w:val="10"/>
              </w:rPr>
              <w:t>0.00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/>
                <w:sz w:val="10"/>
                <w:szCs w:val="10"/>
              </w:rPr>
            </w:pPr>
            <w:r>
              <w:rPr>
                <w:sz w:val="10"/>
                <w:szCs w:val="10"/>
              </w:rPr>
              <w:t>0.00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/>
                <w:sz w:val="10"/>
                <w:szCs w:val="10"/>
              </w:rPr>
            </w:pPr>
            <w:r>
              <w:rPr>
                <w:sz w:val="10"/>
                <w:szCs w:val="10"/>
              </w:rPr>
              <w:t>0.00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/>
                <w:sz w:val="10"/>
                <w:szCs w:val="10"/>
              </w:rPr>
            </w:pPr>
            <w:r>
              <w:rPr>
                <w:sz w:val="10"/>
                <w:szCs w:val="10"/>
              </w:rPr>
              <w:t>0.00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/>
                <w:sz w:val="10"/>
                <w:szCs w:val="10"/>
              </w:rPr>
            </w:pPr>
            <w:r>
              <w:rPr>
                <w:sz w:val="10"/>
                <w:szCs w:val="10"/>
              </w:rPr>
              <w:t>0.00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/>
                <w:sz w:val="10"/>
                <w:szCs w:val="10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/>
                <w:sz w:val="10"/>
                <w:szCs w:val="10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/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/>
                <w:sz w:val="10"/>
                <w:szCs w:val="10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/>
                <w:sz w:val="10"/>
                <w:szCs w:val="10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/>
                <w:sz w:val="10"/>
                <w:szCs w:val="10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/>
                <w:sz w:val="10"/>
                <w:szCs w:val="10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/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/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0"/>
                <w:szCs w:val="1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0"/>
                <w:szCs w:val="10"/>
                <w:lang w:val="en-US" w:eastAsia="zh-CN"/>
              </w:rPr>
              <w:t>151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0"/>
                <w:szCs w:val="1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0"/>
                <w:szCs w:val="10"/>
                <w:lang w:val="en-US" w:eastAsia="zh-CN"/>
              </w:rPr>
              <w:t>城固县人民政府办公室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0.00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0.00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0.00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0.00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0.00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0.00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0.00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0.00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0.00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0"/>
                <w:szCs w:val="1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0"/>
                <w:szCs w:val="10"/>
                <w:lang w:val="en-US" w:eastAsia="zh-CN"/>
              </w:rPr>
              <w:t>　　151003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0"/>
                <w:szCs w:val="1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0"/>
                <w:szCs w:val="10"/>
                <w:lang w:val="en-US" w:eastAsia="zh-CN"/>
              </w:rPr>
              <w:t>城固县机关事务服务中心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0.00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0.00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0.00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0.00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0.00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0.00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0.00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0.00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0.00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0"/>
                <w:szCs w:val="10"/>
              </w:rPr>
            </w:pPr>
          </w:p>
        </w:tc>
      </w:tr>
    </w:tbl>
    <w:p>
      <w:pPr>
        <w:rPr>
          <w:rFonts w:hint="eastAsia"/>
          <w:sz w:val="22"/>
          <w:lang w:val="en-US" w:eastAsia="zh-CN"/>
        </w:rPr>
      </w:pPr>
    </w:p>
    <w:p>
      <w:pPr>
        <w:rPr>
          <w:rFonts w:hint="eastAsia"/>
          <w:sz w:val="22"/>
          <w:lang w:val="en-US" w:eastAsia="zh-CN"/>
        </w:rPr>
        <w:sectPr>
          <w:pgSz w:w="16838" w:h="11906" w:orient="landscape"/>
          <w:pgMar w:top="1440" w:right="397" w:bottom="397" w:left="403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ind w:firstLine="0"/>
        <w:sectPr>
          <w:pgSz w:w="11906" w:h="16838"/>
          <w:pgMar w:top="0" w:right="0" w:bottom="0" w:left="0" w:header="851" w:footer="0" w:gutter="0"/>
          <w:pgNumType w:fmt="numberInDash"/>
          <w:cols w:space="425" w:num="1"/>
          <w:docGrid w:type="lines" w:linePitch="312" w:charSpace="0"/>
        </w:sectPr>
      </w:pPr>
      <w:r>
        <w:pict>
          <v:shape id="_x0000_i1026" o:spt="75" type="#_x0000_t75" style="height:811.9pt;width:595.3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f"/>
            <w10:wrap type="none"/>
            <w10:anchorlock/>
          </v:shape>
        </w:pict>
      </w:r>
    </w:p>
    <w:p>
      <w:pPr>
        <w:ind w:firstLine="0"/>
        <w:sectPr>
          <w:pgSz w:w="11906" w:h="16838"/>
          <w:pgMar w:top="0" w:right="0" w:bottom="0" w:left="0" w:header="851" w:footer="0" w:gutter="0"/>
          <w:pgNumType w:fmt="numberInDash"/>
          <w:cols w:space="425" w:num="1"/>
          <w:docGrid w:type="lines" w:linePitch="312" w:charSpace="0"/>
        </w:sectPr>
      </w:pPr>
      <w:r>
        <w:pict>
          <v:shape id="_x0000_i1027" o:spt="75" type="#_x0000_t75" style="height:811.9pt;width:595.3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f"/>
            <w10:wrap type="none"/>
            <w10:anchorlock/>
          </v:shape>
        </w:pict>
      </w:r>
    </w:p>
    <w:p>
      <w:pPr>
        <w:ind w:firstLine="0"/>
      </w:pPr>
      <w:r>
        <w:pict>
          <v:shape id="_x0000_i1028" o:spt="75" type="#_x0000_t75" style="height:811.9pt;width:595.3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f"/>
            <w10:wrap type="none"/>
            <w10:anchorlock/>
          </v:shape>
        </w:pict>
      </w:r>
    </w:p>
    <w:sectPr>
      <w:pgSz w:w="11906" w:h="16838"/>
      <w:pgMar w:top="0" w:right="0" w:bottom="0" w:left="0" w:header="851" w:footer="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- 29 -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- 29 -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mODA2NDVhMWEwODkwZDExMzkyOWZhZTcyZGM3OTQifQ=="/>
  </w:docVars>
  <w:rsids>
    <w:rsidRoot w:val="00000000"/>
    <w:rsid w:val="00072C34"/>
    <w:rsid w:val="000A4159"/>
    <w:rsid w:val="001A64C4"/>
    <w:rsid w:val="00215AA4"/>
    <w:rsid w:val="00307A95"/>
    <w:rsid w:val="0055157E"/>
    <w:rsid w:val="007C0611"/>
    <w:rsid w:val="008953F8"/>
    <w:rsid w:val="008D313A"/>
    <w:rsid w:val="00906786"/>
    <w:rsid w:val="00936276"/>
    <w:rsid w:val="00B46918"/>
    <w:rsid w:val="00B71F65"/>
    <w:rsid w:val="00C14B91"/>
    <w:rsid w:val="00CA613C"/>
    <w:rsid w:val="00E865C2"/>
    <w:rsid w:val="00F72CA9"/>
    <w:rsid w:val="010030EE"/>
    <w:rsid w:val="012A0989"/>
    <w:rsid w:val="01396E1E"/>
    <w:rsid w:val="015B4FE6"/>
    <w:rsid w:val="01787946"/>
    <w:rsid w:val="018865F4"/>
    <w:rsid w:val="01C42B8B"/>
    <w:rsid w:val="01CE57B8"/>
    <w:rsid w:val="01E44FDB"/>
    <w:rsid w:val="02070CCA"/>
    <w:rsid w:val="0213141D"/>
    <w:rsid w:val="021C29C7"/>
    <w:rsid w:val="022C33BC"/>
    <w:rsid w:val="02301FCF"/>
    <w:rsid w:val="02313F99"/>
    <w:rsid w:val="0233386D"/>
    <w:rsid w:val="02337D11"/>
    <w:rsid w:val="0234382A"/>
    <w:rsid w:val="023615AF"/>
    <w:rsid w:val="0241242E"/>
    <w:rsid w:val="02427F54"/>
    <w:rsid w:val="025F28B4"/>
    <w:rsid w:val="026B1259"/>
    <w:rsid w:val="027520D7"/>
    <w:rsid w:val="02777BFD"/>
    <w:rsid w:val="02B7449E"/>
    <w:rsid w:val="02BF15A4"/>
    <w:rsid w:val="02F23728"/>
    <w:rsid w:val="02FA613C"/>
    <w:rsid w:val="03011BBD"/>
    <w:rsid w:val="03241355"/>
    <w:rsid w:val="03544635"/>
    <w:rsid w:val="039C5442"/>
    <w:rsid w:val="03DD7F34"/>
    <w:rsid w:val="03E05C76"/>
    <w:rsid w:val="03E33071"/>
    <w:rsid w:val="03F359AA"/>
    <w:rsid w:val="040556DD"/>
    <w:rsid w:val="04131BA8"/>
    <w:rsid w:val="041D6583"/>
    <w:rsid w:val="04210B12"/>
    <w:rsid w:val="04425FE9"/>
    <w:rsid w:val="04936845"/>
    <w:rsid w:val="049525BD"/>
    <w:rsid w:val="04C74740"/>
    <w:rsid w:val="04CF70C9"/>
    <w:rsid w:val="04F419D9"/>
    <w:rsid w:val="051200B1"/>
    <w:rsid w:val="05257DE5"/>
    <w:rsid w:val="0533187F"/>
    <w:rsid w:val="053C0C8A"/>
    <w:rsid w:val="05451B75"/>
    <w:rsid w:val="05453FE3"/>
    <w:rsid w:val="054933A7"/>
    <w:rsid w:val="05812C1D"/>
    <w:rsid w:val="058F34B0"/>
    <w:rsid w:val="05CB3B41"/>
    <w:rsid w:val="05D13AC9"/>
    <w:rsid w:val="05D2339D"/>
    <w:rsid w:val="05E530D0"/>
    <w:rsid w:val="05EF03F3"/>
    <w:rsid w:val="061076D0"/>
    <w:rsid w:val="061614DB"/>
    <w:rsid w:val="061F2A86"/>
    <w:rsid w:val="06314567"/>
    <w:rsid w:val="06316315"/>
    <w:rsid w:val="0642364B"/>
    <w:rsid w:val="06587D46"/>
    <w:rsid w:val="066C1A43"/>
    <w:rsid w:val="067F660F"/>
    <w:rsid w:val="06856661"/>
    <w:rsid w:val="069468A4"/>
    <w:rsid w:val="06BF1B73"/>
    <w:rsid w:val="06D01FD2"/>
    <w:rsid w:val="06E33B5C"/>
    <w:rsid w:val="06F21F49"/>
    <w:rsid w:val="0701218C"/>
    <w:rsid w:val="070B4DB8"/>
    <w:rsid w:val="073F1884"/>
    <w:rsid w:val="074107DA"/>
    <w:rsid w:val="075449B1"/>
    <w:rsid w:val="075F6EB2"/>
    <w:rsid w:val="079A613C"/>
    <w:rsid w:val="07D77390"/>
    <w:rsid w:val="07EF0236"/>
    <w:rsid w:val="07EF03E6"/>
    <w:rsid w:val="07FB4E2D"/>
    <w:rsid w:val="07FC2953"/>
    <w:rsid w:val="082C3617"/>
    <w:rsid w:val="08571D21"/>
    <w:rsid w:val="08A059D4"/>
    <w:rsid w:val="08BA0844"/>
    <w:rsid w:val="08C47915"/>
    <w:rsid w:val="08CE42EF"/>
    <w:rsid w:val="08E9737B"/>
    <w:rsid w:val="08F3017C"/>
    <w:rsid w:val="08F66000"/>
    <w:rsid w:val="091268D2"/>
    <w:rsid w:val="092C1016"/>
    <w:rsid w:val="096B5FE2"/>
    <w:rsid w:val="097E3F67"/>
    <w:rsid w:val="09B554AF"/>
    <w:rsid w:val="09BF0F12"/>
    <w:rsid w:val="09C676BC"/>
    <w:rsid w:val="09CB4CD3"/>
    <w:rsid w:val="09D45935"/>
    <w:rsid w:val="09E3201C"/>
    <w:rsid w:val="09FC6C3A"/>
    <w:rsid w:val="0A285C81"/>
    <w:rsid w:val="0A5922DF"/>
    <w:rsid w:val="0A6071C9"/>
    <w:rsid w:val="0A851326"/>
    <w:rsid w:val="0A9E7CF1"/>
    <w:rsid w:val="0AA277E2"/>
    <w:rsid w:val="0AAC68B2"/>
    <w:rsid w:val="0AAE43D8"/>
    <w:rsid w:val="0AAF1EFF"/>
    <w:rsid w:val="0ABE2142"/>
    <w:rsid w:val="0AD007F3"/>
    <w:rsid w:val="0AF618DB"/>
    <w:rsid w:val="0B00275A"/>
    <w:rsid w:val="0B0E30C9"/>
    <w:rsid w:val="0B154457"/>
    <w:rsid w:val="0B163D2C"/>
    <w:rsid w:val="0B1B7594"/>
    <w:rsid w:val="0B492353"/>
    <w:rsid w:val="0B53768A"/>
    <w:rsid w:val="0B57681E"/>
    <w:rsid w:val="0B5C5BE2"/>
    <w:rsid w:val="0B6273B7"/>
    <w:rsid w:val="0B9C2483"/>
    <w:rsid w:val="0BB51797"/>
    <w:rsid w:val="0BC32105"/>
    <w:rsid w:val="0C25691C"/>
    <w:rsid w:val="0C344DB1"/>
    <w:rsid w:val="0C4F74F5"/>
    <w:rsid w:val="0C970E9C"/>
    <w:rsid w:val="0C980234"/>
    <w:rsid w:val="0CAF61E6"/>
    <w:rsid w:val="0CCC4FEA"/>
    <w:rsid w:val="0CD30126"/>
    <w:rsid w:val="0CFB58CF"/>
    <w:rsid w:val="0D081309"/>
    <w:rsid w:val="0D10137A"/>
    <w:rsid w:val="0D132C19"/>
    <w:rsid w:val="0D1F590A"/>
    <w:rsid w:val="0D2E35AF"/>
    <w:rsid w:val="0D416AB9"/>
    <w:rsid w:val="0D5F19BA"/>
    <w:rsid w:val="0D620BF6"/>
    <w:rsid w:val="0D6214AA"/>
    <w:rsid w:val="0D6E7E4F"/>
    <w:rsid w:val="0D892EDB"/>
    <w:rsid w:val="0D9553DC"/>
    <w:rsid w:val="0D9C2C0E"/>
    <w:rsid w:val="0DD57ECE"/>
    <w:rsid w:val="0E0448D1"/>
    <w:rsid w:val="0E2B5D40"/>
    <w:rsid w:val="0E415BE3"/>
    <w:rsid w:val="0E576B35"/>
    <w:rsid w:val="0E5E4367"/>
    <w:rsid w:val="0E6354DA"/>
    <w:rsid w:val="0E6574A4"/>
    <w:rsid w:val="0EB236B6"/>
    <w:rsid w:val="0EB61AAE"/>
    <w:rsid w:val="0EC3241C"/>
    <w:rsid w:val="0EEA1757"/>
    <w:rsid w:val="0F517A28"/>
    <w:rsid w:val="0F564ED4"/>
    <w:rsid w:val="0F706100"/>
    <w:rsid w:val="0F7D6A6F"/>
    <w:rsid w:val="0FA4224E"/>
    <w:rsid w:val="0FA77648"/>
    <w:rsid w:val="0FB029A1"/>
    <w:rsid w:val="0FD06B9F"/>
    <w:rsid w:val="0FF6253B"/>
    <w:rsid w:val="10036374"/>
    <w:rsid w:val="102869DB"/>
    <w:rsid w:val="106A6FF4"/>
    <w:rsid w:val="10727C56"/>
    <w:rsid w:val="107439CE"/>
    <w:rsid w:val="109813C2"/>
    <w:rsid w:val="10AD6EE0"/>
    <w:rsid w:val="10AF429E"/>
    <w:rsid w:val="10B4026F"/>
    <w:rsid w:val="10CD7582"/>
    <w:rsid w:val="10D601E5"/>
    <w:rsid w:val="10D66437"/>
    <w:rsid w:val="10D75D0B"/>
    <w:rsid w:val="11017C87"/>
    <w:rsid w:val="11254CC9"/>
    <w:rsid w:val="11496C09"/>
    <w:rsid w:val="114F1D45"/>
    <w:rsid w:val="116B3023"/>
    <w:rsid w:val="118440E5"/>
    <w:rsid w:val="118916FB"/>
    <w:rsid w:val="118B0A1C"/>
    <w:rsid w:val="11B81FE1"/>
    <w:rsid w:val="11D04552"/>
    <w:rsid w:val="11DC7A7D"/>
    <w:rsid w:val="11E84674"/>
    <w:rsid w:val="11E903EC"/>
    <w:rsid w:val="11FF376C"/>
    <w:rsid w:val="12042B30"/>
    <w:rsid w:val="125D536B"/>
    <w:rsid w:val="12EB3CF0"/>
    <w:rsid w:val="130152C1"/>
    <w:rsid w:val="130F6E68"/>
    <w:rsid w:val="13175CC4"/>
    <w:rsid w:val="133828A6"/>
    <w:rsid w:val="135C0801"/>
    <w:rsid w:val="13730B3A"/>
    <w:rsid w:val="137C3E8E"/>
    <w:rsid w:val="1380268A"/>
    <w:rsid w:val="138A52B7"/>
    <w:rsid w:val="13B30CB1"/>
    <w:rsid w:val="13D87843"/>
    <w:rsid w:val="14263231"/>
    <w:rsid w:val="144C07BE"/>
    <w:rsid w:val="1457788F"/>
    <w:rsid w:val="145D29CB"/>
    <w:rsid w:val="147E306D"/>
    <w:rsid w:val="14983A03"/>
    <w:rsid w:val="14C8253B"/>
    <w:rsid w:val="14CD18FF"/>
    <w:rsid w:val="14F96B98"/>
    <w:rsid w:val="1528249F"/>
    <w:rsid w:val="1542109C"/>
    <w:rsid w:val="1550461D"/>
    <w:rsid w:val="155314CB"/>
    <w:rsid w:val="15543DCE"/>
    <w:rsid w:val="1555552C"/>
    <w:rsid w:val="157D50D3"/>
    <w:rsid w:val="1584216A"/>
    <w:rsid w:val="158F2C32"/>
    <w:rsid w:val="15916DD0"/>
    <w:rsid w:val="159F4F78"/>
    <w:rsid w:val="15AC326D"/>
    <w:rsid w:val="15AF7257"/>
    <w:rsid w:val="15BD1974"/>
    <w:rsid w:val="15CC7E09"/>
    <w:rsid w:val="15D13671"/>
    <w:rsid w:val="15DD3DC4"/>
    <w:rsid w:val="15EE5FD1"/>
    <w:rsid w:val="15F86E50"/>
    <w:rsid w:val="15FC6940"/>
    <w:rsid w:val="16005D04"/>
    <w:rsid w:val="161A5018"/>
    <w:rsid w:val="161C0D90"/>
    <w:rsid w:val="16243F30"/>
    <w:rsid w:val="162B2D81"/>
    <w:rsid w:val="16481B85"/>
    <w:rsid w:val="16691AFB"/>
    <w:rsid w:val="169E79F7"/>
    <w:rsid w:val="16BF0743"/>
    <w:rsid w:val="16CD4648"/>
    <w:rsid w:val="1701539E"/>
    <w:rsid w:val="1706734A"/>
    <w:rsid w:val="17461563"/>
    <w:rsid w:val="17465999"/>
    <w:rsid w:val="17571954"/>
    <w:rsid w:val="1787048B"/>
    <w:rsid w:val="17B63070"/>
    <w:rsid w:val="17C84600"/>
    <w:rsid w:val="17CA65CA"/>
    <w:rsid w:val="17D33129"/>
    <w:rsid w:val="17E72CD8"/>
    <w:rsid w:val="18007A98"/>
    <w:rsid w:val="180C0990"/>
    <w:rsid w:val="181066D2"/>
    <w:rsid w:val="181B5077"/>
    <w:rsid w:val="18383533"/>
    <w:rsid w:val="18491BE4"/>
    <w:rsid w:val="184C6FDF"/>
    <w:rsid w:val="185760AF"/>
    <w:rsid w:val="18B51028"/>
    <w:rsid w:val="18D45952"/>
    <w:rsid w:val="18D86AC4"/>
    <w:rsid w:val="18E5190D"/>
    <w:rsid w:val="19037AF3"/>
    <w:rsid w:val="1941466A"/>
    <w:rsid w:val="194720B3"/>
    <w:rsid w:val="194E5DA2"/>
    <w:rsid w:val="195645B9"/>
    <w:rsid w:val="195E16BF"/>
    <w:rsid w:val="195E6999"/>
    <w:rsid w:val="196D545F"/>
    <w:rsid w:val="19726F19"/>
    <w:rsid w:val="19834C82"/>
    <w:rsid w:val="198527A8"/>
    <w:rsid w:val="19AD319C"/>
    <w:rsid w:val="19AE23F2"/>
    <w:rsid w:val="19BB441C"/>
    <w:rsid w:val="19D92AF4"/>
    <w:rsid w:val="19E219A9"/>
    <w:rsid w:val="19E5593D"/>
    <w:rsid w:val="19E82D37"/>
    <w:rsid w:val="1A077661"/>
    <w:rsid w:val="1A3A17E5"/>
    <w:rsid w:val="1A6525DA"/>
    <w:rsid w:val="1AA255DC"/>
    <w:rsid w:val="1ACB6612"/>
    <w:rsid w:val="1ACE63D1"/>
    <w:rsid w:val="1AD5775F"/>
    <w:rsid w:val="1B293607"/>
    <w:rsid w:val="1B4213D3"/>
    <w:rsid w:val="1B487750"/>
    <w:rsid w:val="1B520DB0"/>
    <w:rsid w:val="1B522B5E"/>
    <w:rsid w:val="1B581F69"/>
    <w:rsid w:val="1B882A24"/>
    <w:rsid w:val="1B886580"/>
    <w:rsid w:val="1B9C7678"/>
    <w:rsid w:val="1BB455C7"/>
    <w:rsid w:val="1BB479C4"/>
    <w:rsid w:val="1BB72103"/>
    <w:rsid w:val="1BCB46BE"/>
    <w:rsid w:val="1BF12377"/>
    <w:rsid w:val="1C0F4EF3"/>
    <w:rsid w:val="1C1E1E03"/>
    <w:rsid w:val="1C3B5CE8"/>
    <w:rsid w:val="1C4861D1"/>
    <w:rsid w:val="1C4912E1"/>
    <w:rsid w:val="1C4C1CA3"/>
    <w:rsid w:val="1C512E16"/>
    <w:rsid w:val="1C5446B4"/>
    <w:rsid w:val="1C646FED"/>
    <w:rsid w:val="1C760ACE"/>
    <w:rsid w:val="1CB735C0"/>
    <w:rsid w:val="1CBC0BD7"/>
    <w:rsid w:val="1CD6156D"/>
    <w:rsid w:val="1CEB326A"/>
    <w:rsid w:val="1CFD4D4B"/>
    <w:rsid w:val="1D0D31E0"/>
    <w:rsid w:val="1D1207F7"/>
    <w:rsid w:val="1D177179"/>
    <w:rsid w:val="1D230C56"/>
    <w:rsid w:val="1D2D3883"/>
    <w:rsid w:val="1D884F5D"/>
    <w:rsid w:val="1DC00253"/>
    <w:rsid w:val="1DC046F7"/>
    <w:rsid w:val="1DC6338F"/>
    <w:rsid w:val="1DD97567"/>
    <w:rsid w:val="1DDA6E3B"/>
    <w:rsid w:val="1DF93765"/>
    <w:rsid w:val="1DFF0F95"/>
    <w:rsid w:val="1E212DD8"/>
    <w:rsid w:val="1E4A5D6E"/>
    <w:rsid w:val="1E5B441F"/>
    <w:rsid w:val="1E5F3040"/>
    <w:rsid w:val="1E780B2E"/>
    <w:rsid w:val="1E8A0861"/>
    <w:rsid w:val="1ED85A70"/>
    <w:rsid w:val="1EF83A1C"/>
    <w:rsid w:val="1F536EA5"/>
    <w:rsid w:val="1F672950"/>
    <w:rsid w:val="1F797577"/>
    <w:rsid w:val="1F9279CD"/>
    <w:rsid w:val="1F933745"/>
    <w:rsid w:val="1FD9384E"/>
    <w:rsid w:val="202E11BC"/>
    <w:rsid w:val="2040567B"/>
    <w:rsid w:val="206F2B71"/>
    <w:rsid w:val="209354CA"/>
    <w:rsid w:val="20951910"/>
    <w:rsid w:val="20967991"/>
    <w:rsid w:val="20A53730"/>
    <w:rsid w:val="20AA6F98"/>
    <w:rsid w:val="20C77B4A"/>
    <w:rsid w:val="20CA13E8"/>
    <w:rsid w:val="20CA3197"/>
    <w:rsid w:val="20D65FDF"/>
    <w:rsid w:val="20F36B91"/>
    <w:rsid w:val="20FC3026"/>
    <w:rsid w:val="211B1C44"/>
    <w:rsid w:val="21244F9D"/>
    <w:rsid w:val="21621621"/>
    <w:rsid w:val="21627873"/>
    <w:rsid w:val="2183579A"/>
    <w:rsid w:val="219F4B2C"/>
    <w:rsid w:val="21B7196D"/>
    <w:rsid w:val="21C103C6"/>
    <w:rsid w:val="21F812CF"/>
    <w:rsid w:val="22105521"/>
    <w:rsid w:val="221072CF"/>
    <w:rsid w:val="2221772E"/>
    <w:rsid w:val="22372AAE"/>
    <w:rsid w:val="224A27E1"/>
    <w:rsid w:val="224B0307"/>
    <w:rsid w:val="22580427"/>
    <w:rsid w:val="22821F7B"/>
    <w:rsid w:val="22D87DED"/>
    <w:rsid w:val="22DB5B2F"/>
    <w:rsid w:val="22E11F20"/>
    <w:rsid w:val="22F32E79"/>
    <w:rsid w:val="22F75AC8"/>
    <w:rsid w:val="231B18B0"/>
    <w:rsid w:val="23751ADF"/>
    <w:rsid w:val="23764A11"/>
    <w:rsid w:val="239A7798"/>
    <w:rsid w:val="23A45F21"/>
    <w:rsid w:val="23B048C6"/>
    <w:rsid w:val="23B053B3"/>
    <w:rsid w:val="23C16AD3"/>
    <w:rsid w:val="23D305B4"/>
    <w:rsid w:val="23DC56BB"/>
    <w:rsid w:val="23DD1433"/>
    <w:rsid w:val="23E46C65"/>
    <w:rsid w:val="23EB7FF4"/>
    <w:rsid w:val="23F175D8"/>
    <w:rsid w:val="23F23130"/>
    <w:rsid w:val="2423778D"/>
    <w:rsid w:val="242D23BA"/>
    <w:rsid w:val="24340F5D"/>
    <w:rsid w:val="24343749"/>
    <w:rsid w:val="243C43AB"/>
    <w:rsid w:val="24822706"/>
    <w:rsid w:val="24A51F50"/>
    <w:rsid w:val="24A81A41"/>
    <w:rsid w:val="24AE34FB"/>
    <w:rsid w:val="24E52A37"/>
    <w:rsid w:val="24E8008F"/>
    <w:rsid w:val="250F3174"/>
    <w:rsid w:val="251470D6"/>
    <w:rsid w:val="252510E2"/>
    <w:rsid w:val="25627E42"/>
    <w:rsid w:val="25826736"/>
    <w:rsid w:val="25902C01"/>
    <w:rsid w:val="25973F8F"/>
    <w:rsid w:val="25A5657F"/>
    <w:rsid w:val="25B1451B"/>
    <w:rsid w:val="25BB6C67"/>
    <w:rsid w:val="25E44CFA"/>
    <w:rsid w:val="26143832"/>
    <w:rsid w:val="263C38DB"/>
    <w:rsid w:val="26492DAF"/>
    <w:rsid w:val="265960ED"/>
    <w:rsid w:val="265F64DD"/>
    <w:rsid w:val="26600825"/>
    <w:rsid w:val="26B648E9"/>
    <w:rsid w:val="26DC3C24"/>
    <w:rsid w:val="26EF7DFB"/>
    <w:rsid w:val="273677D8"/>
    <w:rsid w:val="27400656"/>
    <w:rsid w:val="27677991"/>
    <w:rsid w:val="277F07D8"/>
    <w:rsid w:val="278542BB"/>
    <w:rsid w:val="27B977DA"/>
    <w:rsid w:val="27FB6C2F"/>
    <w:rsid w:val="28133675"/>
    <w:rsid w:val="28520641"/>
    <w:rsid w:val="28732366"/>
    <w:rsid w:val="28BF3C6F"/>
    <w:rsid w:val="28E31299"/>
    <w:rsid w:val="28E3601A"/>
    <w:rsid w:val="28F72F97"/>
    <w:rsid w:val="291D0C4F"/>
    <w:rsid w:val="29422464"/>
    <w:rsid w:val="2944168D"/>
    <w:rsid w:val="296C128F"/>
    <w:rsid w:val="297B3BC8"/>
    <w:rsid w:val="29AE18A7"/>
    <w:rsid w:val="29E21551"/>
    <w:rsid w:val="29EE439A"/>
    <w:rsid w:val="29FD282F"/>
    <w:rsid w:val="2A2B739C"/>
    <w:rsid w:val="2A326424"/>
    <w:rsid w:val="2A3D0E7D"/>
    <w:rsid w:val="2A9C2048"/>
    <w:rsid w:val="2A9D2C76"/>
    <w:rsid w:val="2ACF7D27"/>
    <w:rsid w:val="2AEB08D9"/>
    <w:rsid w:val="2B130782"/>
    <w:rsid w:val="2B3E6C5B"/>
    <w:rsid w:val="2B623335"/>
    <w:rsid w:val="2B7B7EAF"/>
    <w:rsid w:val="2B7E5D28"/>
    <w:rsid w:val="2B801021"/>
    <w:rsid w:val="2BC76C50"/>
    <w:rsid w:val="2BE47802"/>
    <w:rsid w:val="2BE772F2"/>
    <w:rsid w:val="2BEA293F"/>
    <w:rsid w:val="2C1B6F9C"/>
    <w:rsid w:val="2C1C51EE"/>
    <w:rsid w:val="2C4C3DBA"/>
    <w:rsid w:val="2C582EEF"/>
    <w:rsid w:val="2C7B146E"/>
    <w:rsid w:val="2C7D2244"/>
    <w:rsid w:val="2C8D7E9A"/>
    <w:rsid w:val="2CDF1D27"/>
    <w:rsid w:val="2CE90E48"/>
    <w:rsid w:val="2CEF46B1"/>
    <w:rsid w:val="2CF50F1A"/>
    <w:rsid w:val="2CFA4E04"/>
    <w:rsid w:val="2D2F71A3"/>
    <w:rsid w:val="2D3A16A4"/>
    <w:rsid w:val="2D4E7E45"/>
    <w:rsid w:val="2D5269EE"/>
    <w:rsid w:val="2D5C5ABE"/>
    <w:rsid w:val="2D8D5C78"/>
    <w:rsid w:val="2D9B0395"/>
    <w:rsid w:val="2DA90D03"/>
    <w:rsid w:val="2DC71289"/>
    <w:rsid w:val="2DCD42C6"/>
    <w:rsid w:val="2DEE2BBA"/>
    <w:rsid w:val="2E293BF2"/>
    <w:rsid w:val="2E3507E9"/>
    <w:rsid w:val="2E383E35"/>
    <w:rsid w:val="2E3B1AF8"/>
    <w:rsid w:val="2E490739"/>
    <w:rsid w:val="2E5844D8"/>
    <w:rsid w:val="2E6C1D31"/>
    <w:rsid w:val="2E725599"/>
    <w:rsid w:val="2E89643F"/>
    <w:rsid w:val="2E9F2106"/>
    <w:rsid w:val="2E9F5C62"/>
    <w:rsid w:val="2EA43279"/>
    <w:rsid w:val="2EB72127"/>
    <w:rsid w:val="2F2451F7"/>
    <w:rsid w:val="2F350896"/>
    <w:rsid w:val="2F3E547B"/>
    <w:rsid w:val="2F3F0ED9"/>
    <w:rsid w:val="2F520F27"/>
    <w:rsid w:val="2F77098D"/>
    <w:rsid w:val="2FC033C7"/>
    <w:rsid w:val="2FFB511A"/>
    <w:rsid w:val="3016316E"/>
    <w:rsid w:val="302C0401"/>
    <w:rsid w:val="30466CDD"/>
    <w:rsid w:val="30532F8E"/>
    <w:rsid w:val="30534F57"/>
    <w:rsid w:val="30556F21"/>
    <w:rsid w:val="305D2219"/>
    <w:rsid w:val="306929CC"/>
    <w:rsid w:val="306C53CD"/>
    <w:rsid w:val="307B625B"/>
    <w:rsid w:val="30872E52"/>
    <w:rsid w:val="309E135B"/>
    <w:rsid w:val="30CB2D3F"/>
    <w:rsid w:val="30F85AFE"/>
    <w:rsid w:val="31175F84"/>
    <w:rsid w:val="31197F4E"/>
    <w:rsid w:val="313E1763"/>
    <w:rsid w:val="314F5CCB"/>
    <w:rsid w:val="31AB2922"/>
    <w:rsid w:val="31BB1005"/>
    <w:rsid w:val="31BE62D2"/>
    <w:rsid w:val="31D10829"/>
    <w:rsid w:val="31F42769"/>
    <w:rsid w:val="3255145A"/>
    <w:rsid w:val="32676A97"/>
    <w:rsid w:val="32E0684A"/>
    <w:rsid w:val="32F80037"/>
    <w:rsid w:val="32FE11A1"/>
    <w:rsid w:val="330864CC"/>
    <w:rsid w:val="333746BC"/>
    <w:rsid w:val="33BE302F"/>
    <w:rsid w:val="33C30645"/>
    <w:rsid w:val="33D95773"/>
    <w:rsid w:val="33E02FA5"/>
    <w:rsid w:val="33E31CFF"/>
    <w:rsid w:val="33ED56C2"/>
    <w:rsid w:val="34337579"/>
    <w:rsid w:val="3475233D"/>
    <w:rsid w:val="34897199"/>
    <w:rsid w:val="34BD32E6"/>
    <w:rsid w:val="34C5219B"/>
    <w:rsid w:val="34D348B8"/>
    <w:rsid w:val="34D523DE"/>
    <w:rsid w:val="34E00D83"/>
    <w:rsid w:val="34E36370"/>
    <w:rsid w:val="34F20066"/>
    <w:rsid w:val="34FB796B"/>
    <w:rsid w:val="350C7DCA"/>
    <w:rsid w:val="35133CA4"/>
    <w:rsid w:val="35154ED0"/>
    <w:rsid w:val="352073D1"/>
    <w:rsid w:val="35421054"/>
    <w:rsid w:val="355C48AD"/>
    <w:rsid w:val="35764223"/>
    <w:rsid w:val="35A3428A"/>
    <w:rsid w:val="35C67F79"/>
    <w:rsid w:val="35C81F43"/>
    <w:rsid w:val="35D84C5C"/>
    <w:rsid w:val="35DE1766"/>
    <w:rsid w:val="35EB53DF"/>
    <w:rsid w:val="361051BB"/>
    <w:rsid w:val="362A49AB"/>
    <w:rsid w:val="36323860"/>
    <w:rsid w:val="3634096B"/>
    <w:rsid w:val="363C648D"/>
    <w:rsid w:val="36415851"/>
    <w:rsid w:val="365B2DB7"/>
    <w:rsid w:val="36603F29"/>
    <w:rsid w:val="366A4DA8"/>
    <w:rsid w:val="367D0F7F"/>
    <w:rsid w:val="369D2256"/>
    <w:rsid w:val="36A24EDC"/>
    <w:rsid w:val="36A75FFC"/>
    <w:rsid w:val="36B85B13"/>
    <w:rsid w:val="36D13079"/>
    <w:rsid w:val="36E96615"/>
    <w:rsid w:val="36FF3742"/>
    <w:rsid w:val="370D2AA4"/>
    <w:rsid w:val="370E09A1"/>
    <w:rsid w:val="372B09DB"/>
    <w:rsid w:val="37342795"/>
    <w:rsid w:val="373609C5"/>
    <w:rsid w:val="3744384B"/>
    <w:rsid w:val="375A4E1C"/>
    <w:rsid w:val="375C0B95"/>
    <w:rsid w:val="37957084"/>
    <w:rsid w:val="37976071"/>
    <w:rsid w:val="379A1A9D"/>
    <w:rsid w:val="37A109D2"/>
    <w:rsid w:val="37A8202C"/>
    <w:rsid w:val="37B26A07"/>
    <w:rsid w:val="37C36E66"/>
    <w:rsid w:val="37E00D32"/>
    <w:rsid w:val="37F7266B"/>
    <w:rsid w:val="38064957"/>
    <w:rsid w:val="3827165E"/>
    <w:rsid w:val="3828316D"/>
    <w:rsid w:val="38561A88"/>
    <w:rsid w:val="38563836"/>
    <w:rsid w:val="38726196"/>
    <w:rsid w:val="38804D57"/>
    <w:rsid w:val="388163D9"/>
    <w:rsid w:val="388760E5"/>
    <w:rsid w:val="38991974"/>
    <w:rsid w:val="389C3213"/>
    <w:rsid w:val="38BF587F"/>
    <w:rsid w:val="38DD5D05"/>
    <w:rsid w:val="38DE1A7D"/>
    <w:rsid w:val="38F4304F"/>
    <w:rsid w:val="39183E3F"/>
    <w:rsid w:val="3930188D"/>
    <w:rsid w:val="39423DBA"/>
    <w:rsid w:val="39504729"/>
    <w:rsid w:val="39602492"/>
    <w:rsid w:val="39627FB8"/>
    <w:rsid w:val="39777F08"/>
    <w:rsid w:val="39812B34"/>
    <w:rsid w:val="399C171C"/>
    <w:rsid w:val="39B8407C"/>
    <w:rsid w:val="39D46C3A"/>
    <w:rsid w:val="39DA3FF3"/>
    <w:rsid w:val="39DF785B"/>
    <w:rsid w:val="39E210F9"/>
    <w:rsid w:val="39F2758E"/>
    <w:rsid w:val="3A073C4A"/>
    <w:rsid w:val="3A1F40FB"/>
    <w:rsid w:val="3A40192B"/>
    <w:rsid w:val="3A4A73CA"/>
    <w:rsid w:val="3AB962FE"/>
    <w:rsid w:val="3AE55345"/>
    <w:rsid w:val="3B343BD6"/>
    <w:rsid w:val="3B673FAC"/>
    <w:rsid w:val="3B820DE6"/>
    <w:rsid w:val="3B8B1A48"/>
    <w:rsid w:val="3B9528C7"/>
    <w:rsid w:val="3B96663F"/>
    <w:rsid w:val="3BB831C7"/>
    <w:rsid w:val="3BBF16F2"/>
    <w:rsid w:val="3BC907C3"/>
    <w:rsid w:val="3BD01B51"/>
    <w:rsid w:val="3BD038FF"/>
    <w:rsid w:val="3BD50B7B"/>
    <w:rsid w:val="3BE473AB"/>
    <w:rsid w:val="3BE9676F"/>
    <w:rsid w:val="3C277FE9"/>
    <w:rsid w:val="3C605616"/>
    <w:rsid w:val="3C6A3D54"/>
    <w:rsid w:val="3C7A1ABD"/>
    <w:rsid w:val="3CB23005"/>
    <w:rsid w:val="3CD45671"/>
    <w:rsid w:val="3CEE4187"/>
    <w:rsid w:val="3CFB2BFE"/>
    <w:rsid w:val="3D023F8C"/>
    <w:rsid w:val="3D271C45"/>
    <w:rsid w:val="3D2C725B"/>
    <w:rsid w:val="3D3659E4"/>
    <w:rsid w:val="3D3B2FFA"/>
    <w:rsid w:val="3D404AB5"/>
    <w:rsid w:val="3D4275EC"/>
    <w:rsid w:val="3D5440BC"/>
    <w:rsid w:val="3D670293"/>
    <w:rsid w:val="3D9848F1"/>
    <w:rsid w:val="3D9D1F07"/>
    <w:rsid w:val="3DBF3C2B"/>
    <w:rsid w:val="3DE23DBE"/>
    <w:rsid w:val="3DED7156"/>
    <w:rsid w:val="3DF064DB"/>
    <w:rsid w:val="3E09134A"/>
    <w:rsid w:val="3E111FAD"/>
    <w:rsid w:val="3E2B7353"/>
    <w:rsid w:val="3E300685"/>
    <w:rsid w:val="3E35213F"/>
    <w:rsid w:val="3E467EA9"/>
    <w:rsid w:val="3E4D56DB"/>
    <w:rsid w:val="3E7762B4"/>
    <w:rsid w:val="3E83669F"/>
    <w:rsid w:val="3E881FCB"/>
    <w:rsid w:val="3EAD43CC"/>
    <w:rsid w:val="3ED03C16"/>
    <w:rsid w:val="3EDB4A95"/>
    <w:rsid w:val="3F275F2C"/>
    <w:rsid w:val="3F2A77CA"/>
    <w:rsid w:val="3F2F4159"/>
    <w:rsid w:val="3F3B3EF5"/>
    <w:rsid w:val="3F422D66"/>
    <w:rsid w:val="3F627250"/>
    <w:rsid w:val="3F732F1F"/>
    <w:rsid w:val="3F9609BC"/>
    <w:rsid w:val="3FC96FE3"/>
    <w:rsid w:val="3FD31C10"/>
    <w:rsid w:val="3FDD483D"/>
    <w:rsid w:val="3FFD47E2"/>
    <w:rsid w:val="4013025E"/>
    <w:rsid w:val="4033445D"/>
    <w:rsid w:val="403F527E"/>
    <w:rsid w:val="404B79F8"/>
    <w:rsid w:val="408178BE"/>
    <w:rsid w:val="40865D95"/>
    <w:rsid w:val="40A435AC"/>
    <w:rsid w:val="40A816D6"/>
    <w:rsid w:val="40A844FB"/>
    <w:rsid w:val="40B82BB4"/>
    <w:rsid w:val="40BC06F5"/>
    <w:rsid w:val="40CF23D7"/>
    <w:rsid w:val="40F24318"/>
    <w:rsid w:val="411564B6"/>
    <w:rsid w:val="412070D7"/>
    <w:rsid w:val="412457E9"/>
    <w:rsid w:val="41874A60"/>
    <w:rsid w:val="41C10D13"/>
    <w:rsid w:val="41C95079"/>
    <w:rsid w:val="41CA61F4"/>
    <w:rsid w:val="42051E29"/>
    <w:rsid w:val="42095582"/>
    <w:rsid w:val="420A743F"/>
    <w:rsid w:val="42116A20"/>
    <w:rsid w:val="421D3616"/>
    <w:rsid w:val="422B5D33"/>
    <w:rsid w:val="423170C2"/>
    <w:rsid w:val="4269060A"/>
    <w:rsid w:val="426C1EA8"/>
    <w:rsid w:val="427F1BDB"/>
    <w:rsid w:val="42983B8E"/>
    <w:rsid w:val="42997141"/>
    <w:rsid w:val="42CA6567"/>
    <w:rsid w:val="430238E2"/>
    <w:rsid w:val="43301127"/>
    <w:rsid w:val="43635059"/>
    <w:rsid w:val="43657023"/>
    <w:rsid w:val="436F7EA2"/>
    <w:rsid w:val="438F5E4E"/>
    <w:rsid w:val="43A61519"/>
    <w:rsid w:val="43AA2C88"/>
    <w:rsid w:val="43BA5773"/>
    <w:rsid w:val="43DB5537"/>
    <w:rsid w:val="43F56AA3"/>
    <w:rsid w:val="44006D4C"/>
    <w:rsid w:val="44446C38"/>
    <w:rsid w:val="44827761"/>
    <w:rsid w:val="448675EE"/>
    <w:rsid w:val="448F7DDB"/>
    <w:rsid w:val="44974D76"/>
    <w:rsid w:val="44B32010"/>
    <w:rsid w:val="44D02BC2"/>
    <w:rsid w:val="44E1092B"/>
    <w:rsid w:val="450B3BFA"/>
    <w:rsid w:val="45154345"/>
    <w:rsid w:val="45280308"/>
    <w:rsid w:val="45336CAD"/>
    <w:rsid w:val="453E5D7D"/>
    <w:rsid w:val="45A656D1"/>
    <w:rsid w:val="45C85647"/>
    <w:rsid w:val="45D3296A"/>
    <w:rsid w:val="45F11042"/>
    <w:rsid w:val="46105E5B"/>
    <w:rsid w:val="46160AA8"/>
    <w:rsid w:val="46162856"/>
    <w:rsid w:val="462E5DF2"/>
    <w:rsid w:val="463F3CD4"/>
    <w:rsid w:val="46805F22"/>
    <w:rsid w:val="46853FCF"/>
    <w:rsid w:val="46902609"/>
    <w:rsid w:val="46B1432D"/>
    <w:rsid w:val="46E44703"/>
    <w:rsid w:val="46EE1480"/>
    <w:rsid w:val="46F26E20"/>
    <w:rsid w:val="47084895"/>
    <w:rsid w:val="47264D1B"/>
    <w:rsid w:val="47280A93"/>
    <w:rsid w:val="474E7DCE"/>
    <w:rsid w:val="47574ED5"/>
    <w:rsid w:val="476870E2"/>
    <w:rsid w:val="47811F51"/>
    <w:rsid w:val="47D61F0A"/>
    <w:rsid w:val="47E524E0"/>
    <w:rsid w:val="47F6649C"/>
    <w:rsid w:val="482F7BFF"/>
    <w:rsid w:val="4856518C"/>
    <w:rsid w:val="48594C7C"/>
    <w:rsid w:val="48906730"/>
    <w:rsid w:val="48A562CB"/>
    <w:rsid w:val="48A91760"/>
    <w:rsid w:val="48B2784A"/>
    <w:rsid w:val="48CE7418"/>
    <w:rsid w:val="48CE7D47"/>
    <w:rsid w:val="48D16F09"/>
    <w:rsid w:val="48E1539E"/>
    <w:rsid w:val="48E44E8E"/>
    <w:rsid w:val="48FC21D7"/>
    <w:rsid w:val="49080B7C"/>
    <w:rsid w:val="490E3CB9"/>
    <w:rsid w:val="490E564C"/>
    <w:rsid w:val="491357D2"/>
    <w:rsid w:val="491D5CAA"/>
    <w:rsid w:val="49282FCC"/>
    <w:rsid w:val="494B108C"/>
    <w:rsid w:val="4968786D"/>
    <w:rsid w:val="49A34401"/>
    <w:rsid w:val="49BC54C3"/>
    <w:rsid w:val="49CD76D0"/>
    <w:rsid w:val="49FC7FB5"/>
    <w:rsid w:val="4A0F7CE8"/>
    <w:rsid w:val="4A4F4589"/>
    <w:rsid w:val="4A745D9D"/>
    <w:rsid w:val="4A892188"/>
    <w:rsid w:val="4AA2290B"/>
    <w:rsid w:val="4AA76173"/>
    <w:rsid w:val="4B0E7FA0"/>
    <w:rsid w:val="4B3C3297"/>
    <w:rsid w:val="4B7859A5"/>
    <w:rsid w:val="4B83273C"/>
    <w:rsid w:val="4B8F2390"/>
    <w:rsid w:val="4BA17066"/>
    <w:rsid w:val="4BAE52DF"/>
    <w:rsid w:val="4BB01057"/>
    <w:rsid w:val="4BCD71F4"/>
    <w:rsid w:val="4BD00917"/>
    <w:rsid w:val="4BD96800"/>
    <w:rsid w:val="4BE13907"/>
    <w:rsid w:val="4BEE392E"/>
    <w:rsid w:val="4C101AF6"/>
    <w:rsid w:val="4C12586E"/>
    <w:rsid w:val="4C39104D"/>
    <w:rsid w:val="4C4A14AC"/>
    <w:rsid w:val="4C5145E8"/>
    <w:rsid w:val="4C651E42"/>
    <w:rsid w:val="4C681932"/>
    <w:rsid w:val="4C6E779E"/>
    <w:rsid w:val="4C79769B"/>
    <w:rsid w:val="4CBD1C7E"/>
    <w:rsid w:val="4CCA439B"/>
    <w:rsid w:val="4CD55219"/>
    <w:rsid w:val="4CE52F83"/>
    <w:rsid w:val="4D0B0C3B"/>
    <w:rsid w:val="4D1A70D0"/>
    <w:rsid w:val="4D221AE1"/>
    <w:rsid w:val="4D241CFD"/>
    <w:rsid w:val="4D812CAB"/>
    <w:rsid w:val="4D8409ED"/>
    <w:rsid w:val="4D950505"/>
    <w:rsid w:val="4DA3038B"/>
    <w:rsid w:val="4DA91FD9"/>
    <w:rsid w:val="4DB72B71"/>
    <w:rsid w:val="4DB82445"/>
    <w:rsid w:val="4DDA685F"/>
    <w:rsid w:val="4DE35714"/>
    <w:rsid w:val="4DE84AD8"/>
    <w:rsid w:val="4DEB45C9"/>
    <w:rsid w:val="4DF711BF"/>
    <w:rsid w:val="4E072D01"/>
    <w:rsid w:val="4E3A08CC"/>
    <w:rsid w:val="4E573A0C"/>
    <w:rsid w:val="4E5B6A9C"/>
    <w:rsid w:val="4E656129"/>
    <w:rsid w:val="4E797E26"/>
    <w:rsid w:val="4E922C96"/>
    <w:rsid w:val="4E9702AC"/>
    <w:rsid w:val="4EAA7467"/>
    <w:rsid w:val="4EBB3F9B"/>
    <w:rsid w:val="4EDD6607"/>
    <w:rsid w:val="4EEF00E8"/>
    <w:rsid w:val="4EF15C0F"/>
    <w:rsid w:val="4EFB4CDF"/>
    <w:rsid w:val="4EFE07F8"/>
    <w:rsid w:val="4F0973FC"/>
    <w:rsid w:val="4F1813ED"/>
    <w:rsid w:val="4F42646A"/>
    <w:rsid w:val="4F473A81"/>
    <w:rsid w:val="4F4C553B"/>
    <w:rsid w:val="4F5902F9"/>
    <w:rsid w:val="4F5A1A06"/>
    <w:rsid w:val="4F850C9A"/>
    <w:rsid w:val="4F9111A0"/>
    <w:rsid w:val="4FBC621D"/>
    <w:rsid w:val="4FD04DDB"/>
    <w:rsid w:val="4FD37A6E"/>
    <w:rsid w:val="4FDA66A3"/>
    <w:rsid w:val="4FE37C4D"/>
    <w:rsid w:val="4FF5249F"/>
    <w:rsid w:val="4FFC2ABD"/>
    <w:rsid w:val="50041972"/>
    <w:rsid w:val="502A6D31"/>
    <w:rsid w:val="503D78E7"/>
    <w:rsid w:val="504F52E3"/>
    <w:rsid w:val="505C17AE"/>
    <w:rsid w:val="506D7517"/>
    <w:rsid w:val="507C775A"/>
    <w:rsid w:val="50974594"/>
    <w:rsid w:val="50A76ECD"/>
    <w:rsid w:val="50AF18DD"/>
    <w:rsid w:val="50B278BE"/>
    <w:rsid w:val="50DD4023"/>
    <w:rsid w:val="50FC087B"/>
    <w:rsid w:val="51112598"/>
    <w:rsid w:val="512322CB"/>
    <w:rsid w:val="51256043"/>
    <w:rsid w:val="512E314A"/>
    <w:rsid w:val="512E4EF8"/>
    <w:rsid w:val="51360251"/>
    <w:rsid w:val="51477D68"/>
    <w:rsid w:val="515B1A65"/>
    <w:rsid w:val="516721B8"/>
    <w:rsid w:val="51B80E88"/>
    <w:rsid w:val="51CB2747"/>
    <w:rsid w:val="51ED6B61"/>
    <w:rsid w:val="520A3597"/>
    <w:rsid w:val="521560B8"/>
    <w:rsid w:val="52291B63"/>
    <w:rsid w:val="522956BF"/>
    <w:rsid w:val="52595FA5"/>
    <w:rsid w:val="526606C2"/>
    <w:rsid w:val="528F5E6A"/>
    <w:rsid w:val="52976ACD"/>
    <w:rsid w:val="52B551A5"/>
    <w:rsid w:val="52B82928"/>
    <w:rsid w:val="52DB4C0C"/>
    <w:rsid w:val="52DE1C23"/>
    <w:rsid w:val="53224DA7"/>
    <w:rsid w:val="53230361"/>
    <w:rsid w:val="533D4B9F"/>
    <w:rsid w:val="533F4A7C"/>
    <w:rsid w:val="53433B89"/>
    <w:rsid w:val="536C61AC"/>
    <w:rsid w:val="537D2167"/>
    <w:rsid w:val="53982AFD"/>
    <w:rsid w:val="539B439B"/>
    <w:rsid w:val="539C2622"/>
    <w:rsid w:val="53A720AE"/>
    <w:rsid w:val="53A94D0A"/>
    <w:rsid w:val="53CF0C8E"/>
    <w:rsid w:val="53E228DD"/>
    <w:rsid w:val="53FD6E04"/>
    <w:rsid w:val="5415239F"/>
    <w:rsid w:val="541A1764"/>
    <w:rsid w:val="541F4FCC"/>
    <w:rsid w:val="5429409D"/>
    <w:rsid w:val="54332E24"/>
    <w:rsid w:val="543842E0"/>
    <w:rsid w:val="543B4DC6"/>
    <w:rsid w:val="544467E1"/>
    <w:rsid w:val="544B3BC9"/>
    <w:rsid w:val="5491544C"/>
    <w:rsid w:val="5495528E"/>
    <w:rsid w:val="54A86D6F"/>
    <w:rsid w:val="54A92AE8"/>
    <w:rsid w:val="54B9117B"/>
    <w:rsid w:val="54CB0CB0"/>
    <w:rsid w:val="54D45DB6"/>
    <w:rsid w:val="54EF499E"/>
    <w:rsid w:val="54FB3C59"/>
    <w:rsid w:val="55294795"/>
    <w:rsid w:val="553E76D4"/>
    <w:rsid w:val="556233C2"/>
    <w:rsid w:val="556A2277"/>
    <w:rsid w:val="55937A20"/>
    <w:rsid w:val="55BD4A9D"/>
    <w:rsid w:val="55D02A22"/>
    <w:rsid w:val="55E53FF3"/>
    <w:rsid w:val="56044479"/>
    <w:rsid w:val="56156687"/>
    <w:rsid w:val="564A68C1"/>
    <w:rsid w:val="564F16DE"/>
    <w:rsid w:val="566413BC"/>
    <w:rsid w:val="56705FB3"/>
    <w:rsid w:val="56761E3B"/>
    <w:rsid w:val="56813D1C"/>
    <w:rsid w:val="56B23ED5"/>
    <w:rsid w:val="56C105BC"/>
    <w:rsid w:val="56F049FE"/>
    <w:rsid w:val="56FC7846"/>
    <w:rsid w:val="570A5ABF"/>
    <w:rsid w:val="571A1A7B"/>
    <w:rsid w:val="576176AA"/>
    <w:rsid w:val="57B8376D"/>
    <w:rsid w:val="57B86D1F"/>
    <w:rsid w:val="57B874B9"/>
    <w:rsid w:val="57DE5EB8"/>
    <w:rsid w:val="57EE53E1"/>
    <w:rsid w:val="57F5621E"/>
    <w:rsid w:val="57F64296"/>
    <w:rsid w:val="57F86260"/>
    <w:rsid w:val="580469B3"/>
    <w:rsid w:val="580E7831"/>
    <w:rsid w:val="5825082B"/>
    <w:rsid w:val="5827444F"/>
    <w:rsid w:val="582C5F09"/>
    <w:rsid w:val="582E3A30"/>
    <w:rsid w:val="583077A8"/>
    <w:rsid w:val="58360639"/>
    <w:rsid w:val="585D60C3"/>
    <w:rsid w:val="587F428B"/>
    <w:rsid w:val="58932D68"/>
    <w:rsid w:val="589B50F0"/>
    <w:rsid w:val="58CD149A"/>
    <w:rsid w:val="58EB1921"/>
    <w:rsid w:val="5903310E"/>
    <w:rsid w:val="590B5B1F"/>
    <w:rsid w:val="5919023C"/>
    <w:rsid w:val="593037D7"/>
    <w:rsid w:val="595C45CC"/>
    <w:rsid w:val="596127B1"/>
    <w:rsid w:val="5979517E"/>
    <w:rsid w:val="59914276"/>
    <w:rsid w:val="59941FB8"/>
    <w:rsid w:val="59A26483"/>
    <w:rsid w:val="59E24B79"/>
    <w:rsid w:val="59EA7E2A"/>
    <w:rsid w:val="5A213DF0"/>
    <w:rsid w:val="5A67147B"/>
    <w:rsid w:val="5A706581"/>
    <w:rsid w:val="5A865DA5"/>
    <w:rsid w:val="5A921C7B"/>
    <w:rsid w:val="5A9A4363"/>
    <w:rsid w:val="5AE66844"/>
    <w:rsid w:val="5AF34ABD"/>
    <w:rsid w:val="5AF70A51"/>
    <w:rsid w:val="5B0600B9"/>
    <w:rsid w:val="5B084A0C"/>
    <w:rsid w:val="5B2412BF"/>
    <w:rsid w:val="5B3B7F39"/>
    <w:rsid w:val="5B647B6E"/>
    <w:rsid w:val="5BA34735"/>
    <w:rsid w:val="5BB029AE"/>
    <w:rsid w:val="5BB4249E"/>
    <w:rsid w:val="5BBB382C"/>
    <w:rsid w:val="5C0D7E00"/>
    <w:rsid w:val="5C3D2493"/>
    <w:rsid w:val="5C423F4D"/>
    <w:rsid w:val="5C583771"/>
    <w:rsid w:val="5C693288"/>
    <w:rsid w:val="5C875E04"/>
    <w:rsid w:val="5C877BB2"/>
    <w:rsid w:val="5C992D5B"/>
    <w:rsid w:val="5CBA3AE4"/>
    <w:rsid w:val="5CD8040E"/>
    <w:rsid w:val="5CE60D7D"/>
    <w:rsid w:val="5CFB5EAA"/>
    <w:rsid w:val="5D015BB7"/>
    <w:rsid w:val="5D3970FE"/>
    <w:rsid w:val="5D3A4C25"/>
    <w:rsid w:val="5D465377"/>
    <w:rsid w:val="5D5647B5"/>
    <w:rsid w:val="5D6972B8"/>
    <w:rsid w:val="5D6F2B20"/>
    <w:rsid w:val="5D73238D"/>
    <w:rsid w:val="5D7A7717"/>
    <w:rsid w:val="5D7C5AD1"/>
    <w:rsid w:val="5D850596"/>
    <w:rsid w:val="5D8D11F8"/>
    <w:rsid w:val="5D916F3A"/>
    <w:rsid w:val="5D99194B"/>
    <w:rsid w:val="5D995DEF"/>
    <w:rsid w:val="5DAD3649"/>
    <w:rsid w:val="5DC56BE4"/>
    <w:rsid w:val="5DF03535"/>
    <w:rsid w:val="5E2C27BF"/>
    <w:rsid w:val="5E565A8E"/>
    <w:rsid w:val="5E954808"/>
    <w:rsid w:val="5E9860A7"/>
    <w:rsid w:val="5EA44A4C"/>
    <w:rsid w:val="5EA902B4"/>
    <w:rsid w:val="5F2C537D"/>
    <w:rsid w:val="5F303C11"/>
    <w:rsid w:val="5F3A53B0"/>
    <w:rsid w:val="5F41229A"/>
    <w:rsid w:val="5F443B39"/>
    <w:rsid w:val="5F466134"/>
    <w:rsid w:val="5F5875E4"/>
    <w:rsid w:val="5F5D4BFA"/>
    <w:rsid w:val="5F814741"/>
    <w:rsid w:val="5F922AF6"/>
    <w:rsid w:val="5F954394"/>
    <w:rsid w:val="5FB76A00"/>
    <w:rsid w:val="5FCF78A6"/>
    <w:rsid w:val="60367925"/>
    <w:rsid w:val="606103C9"/>
    <w:rsid w:val="607B251F"/>
    <w:rsid w:val="60820DBC"/>
    <w:rsid w:val="60932FCA"/>
    <w:rsid w:val="60AE2C7C"/>
    <w:rsid w:val="61007F33"/>
    <w:rsid w:val="6118527D"/>
    <w:rsid w:val="61250763"/>
    <w:rsid w:val="612E2CF2"/>
    <w:rsid w:val="613025C6"/>
    <w:rsid w:val="613C3815"/>
    <w:rsid w:val="613F280A"/>
    <w:rsid w:val="614E6EF1"/>
    <w:rsid w:val="617C580C"/>
    <w:rsid w:val="6190756E"/>
    <w:rsid w:val="61946FF9"/>
    <w:rsid w:val="61B96A60"/>
    <w:rsid w:val="61CB3795"/>
    <w:rsid w:val="61DF3FED"/>
    <w:rsid w:val="61F25ACE"/>
    <w:rsid w:val="62347E94"/>
    <w:rsid w:val="625B7B17"/>
    <w:rsid w:val="629B43B7"/>
    <w:rsid w:val="62AC0373"/>
    <w:rsid w:val="62B334AF"/>
    <w:rsid w:val="62B62F9F"/>
    <w:rsid w:val="62C27B96"/>
    <w:rsid w:val="62F835B8"/>
    <w:rsid w:val="63365E8E"/>
    <w:rsid w:val="63767635"/>
    <w:rsid w:val="637F7835"/>
    <w:rsid w:val="638E7A78"/>
    <w:rsid w:val="63DE27AE"/>
    <w:rsid w:val="64095351"/>
    <w:rsid w:val="64255382"/>
    <w:rsid w:val="644C132A"/>
    <w:rsid w:val="64671FA8"/>
    <w:rsid w:val="64AA2690"/>
    <w:rsid w:val="64AD2180"/>
    <w:rsid w:val="64C271C5"/>
    <w:rsid w:val="64DC3745"/>
    <w:rsid w:val="64E21E2A"/>
    <w:rsid w:val="64E33DF4"/>
    <w:rsid w:val="64E77440"/>
    <w:rsid w:val="6530528B"/>
    <w:rsid w:val="656211BC"/>
    <w:rsid w:val="65913850"/>
    <w:rsid w:val="659D0447"/>
    <w:rsid w:val="65A76BCF"/>
    <w:rsid w:val="65A97358"/>
    <w:rsid w:val="65AD68DC"/>
    <w:rsid w:val="65B85280"/>
    <w:rsid w:val="65D8322D"/>
    <w:rsid w:val="66020B4A"/>
    <w:rsid w:val="662D17CA"/>
    <w:rsid w:val="66304E17"/>
    <w:rsid w:val="663A5838"/>
    <w:rsid w:val="6646288C"/>
    <w:rsid w:val="664663E8"/>
    <w:rsid w:val="66482160"/>
    <w:rsid w:val="66486604"/>
    <w:rsid w:val="665705F5"/>
    <w:rsid w:val="667E5B82"/>
    <w:rsid w:val="668256D8"/>
    <w:rsid w:val="668D696A"/>
    <w:rsid w:val="66906EFD"/>
    <w:rsid w:val="669C24AC"/>
    <w:rsid w:val="66A870A3"/>
    <w:rsid w:val="66BB6DD6"/>
    <w:rsid w:val="66E70059"/>
    <w:rsid w:val="670267B3"/>
    <w:rsid w:val="671958AB"/>
    <w:rsid w:val="67283D40"/>
    <w:rsid w:val="672C55DE"/>
    <w:rsid w:val="672F3320"/>
    <w:rsid w:val="67472418"/>
    <w:rsid w:val="675E7762"/>
    <w:rsid w:val="675F3C06"/>
    <w:rsid w:val="678A3FEA"/>
    <w:rsid w:val="679C18A2"/>
    <w:rsid w:val="67C654E3"/>
    <w:rsid w:val="67E660D5"/>
    <w:rsid w:val="67F325A0"/>
    <w:rsid w:val="67F4721E"/>
    <w:rsid w:val="681A7B2C"/>
    <w:rsid w:val="68955405"/>
    <w:rsid w:val="68C857DA"/>
    <w:rsid w:val="68DE7A7B"/>
    <w:rsid w:val="68E343C2"/>
    <w:rsid w:val="68F93BE6"/>
    <w:rsid w:val="69166546"/>
    <w:rsid w:val="69230C63"/>
    <w:rsid w:val="69313380"/>
    <w:rsid w:val="6938470E"/>
    <w:rsid w:val="694110E9"/>
    <w:rsid w:val="69434E61"/>
    <w:rsid w:val="6958090C"/>
    <w:rsid w:val="696E0130"/>
    <w:rsid w:val="69825989"/>
    <w:rsid w:val="69833F84"/>
    <w:rsid w:val="69984350"/>
    <w:rsid w:val="69CC12FA"/>
    <w:rsid w:val="69F745C9"/>
    <w:rsid w:val="69F83E9D"/>
    <w:rsid w:val="6A026ACA"/>
    <w:rsid w:val="6A154A4F"/>
    <w:rsid w:val="6A1F767C"/>
    <w:rsid w:val="6A573A48"/>
    <w:rsid w:val="6A5C61DA"/>
    <w:rsid w:val="6A6066EF"/>
    <w:rsid w:val="6A793230"/>
    <w:rsid w:val="6A8B2F63"/>
    <w:rsid w:val="6A8C669E"/>
    <w:rsid w:val="6A971908"/>
    <w:rsid w:val="6A9A6D03"/>
    <w:rsid w:val="6AA61B4B"/>
    <w:rsid w:val="6AC427CE"/>
    <w:rsid w:val="6ACF10A2"/>
    <w:rsid w:val="6AE368FC"/>
    <w:rsid w:val="6AEA5EDC"/>
    <w:rsid w:val="6AF64881"/>
    <w:rsid w:val="6B5C045C"/>
    <w:rsid w:val="6B7632CC"/>
    <w:rsid w:val="6B833C3B"/>
    <w:rsid w:val="6B9D6AAA"/>
    <w:rsid w:val="6BA22313"/>
    <w:rsid w:val="6C101972"/>
    <w:rsid w:val="6C240F7A"/>
    <w:rsid w:val="6C33740F"/>
    <w:rsid w:val="6C411B2C"/>
    <w:rsid w:val="6C465394"/>
    <w:rsid w:val="6C5813C5"/>
    <w:rsid w:val="6C726189"/>
    <w:rsid w:val="6C7C7008"/>
    <w:rsid w:val="6C8C6B1F"/>
    <w:rsid w:val="6CA16A6E"/>
    <w:rsid w:val="6CA36342"/>
    <w:rsid w:val="6CA420BB"/>
    <w:rsid w:val="6CB71DEE"/>
    <w:rsid w:val="6CCE3DC1"/>
    <w:rsid w:val="6CCF5389"/>
    <w:rsid w:val="6CF21078"/>
    <w:rsid w:val="6D2531FB"/>
    <w:rsid w:val="6D266F73"/>
    <w:rsid w:val="6D573C73"/>
    <w:rsid w:val="6D9C10A4"/>
    <w:rsid w:val="6DF130DE"/>
    <w:rsid w:val="6DF171BC"/>
    <w:rsid w:val="6DF87A82"/>
    <w:rsid w:val="6E0C6169"/>
    <w:rsid w:val="6E2711F5"/>
    <w:rsid w:val="6E7B5E9C"/>
    <w:rsid w:val="6E873A42"/>
    <w:rsid w:val="6E8E4DD0"/>
    <w:rsid w:val="6EAD34A8"/>
    <w:rsid w:val="6EF54E4F"/>
    <w:rsid w:val="6EFF2A2B"/>
    <w:rsid w:val="6F0137F4"/>
    <w:rsid w:val="6F023D98"/>
    <w:rsid w:val="6F255735"/>
    <w:rsid w:val="6F305E87"/>
    <w:rsid w:val="6F4436E1"/>
    <w:rsid w:val="6F6F69B0"/>
    <w:rsid w:val="6F7264A0"/>
    <w:rsid w:val="6F865AA7"/>
    <w:rsid w:val="6FE50A20"/>
    <w:rsid w:val="6FEC1DAE"/>
    <w:rsid w:val="70205EFC"/>
    <w:rsid w:val="702E686B"/>
    <w:rsid w:val="7038497B"/>
    <w:rsid w:val="70422316"/>
    <w:rsid w:val="709F32C5"/>
    <w:rsid w:val="70CE3BAA"/>
    <w:rsid w:val="70D70CB1"/>
    <w:rsid w:val="70EE7DA8"/>
    <w:rsid w:val="71092E34"/>
    <w:rsid w:val="711315BD"/>
    <w:rsid w:val="711772FF"/>
    <w:rsid w:val="711C2B67"/>
    <w:rsid w:val="712E63F7"/>
    <w:rsid w:val="7157594D"/>
    <w:rsid w:val="717958C4"/>
    <w:rsid w:val="718D5813"/>
    <w:rsid w:val="7194566A"/>
    <w:rsid w:val="71970440"/>
    <w:rsid w:val="719C7804"/>
    <w:rsid w:val="719E532A"/>
    <w:rsid w:val="71A212BE"/>
    <w:rsid w:val="71CA1CC6"/>
    <w:rsid w:val="71E74F23"/>
    <w:rsid w:val="72161365"/>
    <w:rsid w:val="72227D09"/>
    <w:rsid w:val="722E2B52"/>
    <w:rsid w:val="725676CF"/>
    <w:rsid w:val="72695938"/>
    <w:rsid w:val="726F6CC7"/>
    <w:rsid w:val="727918F3"/>
    <w:rsid w:val="728E1843"/>
    <w:rsid w:val="72AF0B6F"/>
    <w:rsid w:val="72B52467"/>
    <w:rsid w:val="72B62B48"/>
    <w:rsid w:val="72D37256"/>
    <w:rsid w:val="72EB0A43"/>
    <w:rsid w:val="72FA2A34"/>
    <w:rsid w:val="73092C77"/>
    <w:rsid w:val="730E4732"/>
    <w:rsid w:val="73117D7E"/>
    <w:rsid w:val="734B7734"/>
    <w:rsid w:val="73520AC2"/>
    <w:rsid w:val="7360367D"/>
    <w:rsid w:val="7386076C"/>
    <w:rsid w:val="73944C37"/>
    <w:rsid w:val="73A806E2"/>
    <w:rsid w:val="73A86934"/>
    <w:rsid w:val="73BB6668"/>
    <w:rsid w:val="73CC2623"/>
    <w:rsid w:val="73F6144E"/>
    <w:rsid w:val="740A6CA7"/>
    <w:rsid w:val="744036C0"/>
    <w:rsid w:val="74714F78"/>
    <w:rsid w:val="74746816"/>
    <w:rsid w:val="748E78D8"/>
    <w:rsid w:val="74C87932"/>
    <w:rsid w:val="74DC4AE7"/>
    <w:rsid w:val="74F11C15"/>
    <w:rsid w:val="74FF4332"/>
    <w:rsid w:val="750000AA"/>
    <w:rsid w:val="75137DDD"/>
    <w:rsid w:val="75153B55"/>
    <w:rsid w:val="751B5E34"/>
    <w:rsid w:val="752921B6"/>
    <w:rsid w:val="7536625B"/>
    <w:rsid w:val="753A180E"/>
    <w:rsid w:val="753D4E5A"/>
    <w:rsid w:val="754601B3"/>
    <w:rsid w:val="755E2CFD"/>
    <w:rsid w:val="757876AE"/>
    <w:rsid w:val="75865D45"/>
    <w:rsid w:val="75C22DC4"/>
    <w:rsid w:val="7610713E"/>
    <w:rsid w:val="762304F4"/>
    <w:rsid w:val="76361FD5"/>
    <w:rsid w:val="76467535"/>
    <w:rsid w:val="76974070"/>
    <w:rsid w:val="76A01B45"/>
    <w:rsid w:val="76C21ABB"/>
    <w:rsid w:val="76E23F0B"/>
    <w:rsid w:val="773A3D47"/>
    <w:rsid w:val="774B7D02"/>
    <w:rsid w:val="77514BED"/>
    <w:rsid w:val="77B43AFA"/>
    <w:rsid w:val="77C67389"/>
    <w:rsid w:val="77DE0B76"/>
    <w:rsid w:val="78034139"/>
    <w:rsid w:val="78047EB1"/>
    <w:rsid w:val="78126A72"/>
    <w:rsid w:val="783512AF"/>
    <w:rsid w:val="783A38D3"/>
    <w:rsid w:val="7842136C"/>
    <w:rsid w:val="78434E7D"/>
    <w:rsid w:val="785E5813"/>
    <w:rsid w:val="786F5C73"/>
    <w:rsid w:val="78917997"/>
    <w:rsid w:val="78932BA2"/>
    <w:rsid w:val="78944BFC"/>
    <w:rsid w:val="7899684C"/>
    <w:rsid w:val="78CC4E73"/>
    <w:rsid w:val="78F10436"/>
    <w:rsid w:val="78F570BD"/>
    <w:rsid w:val="79142376"/>
    <w:rsid w:val="79226841"/>
    <w:rsid w:val="79420C91"/>
    <w:rsid w:val="79517126"/>
    <w:rsid w:val="799E680F"/>
    <w:rsid w:val="79A11E5C"/>
    <w:rsid w:val="79B3393D"/>
    <w:rsid w:val="79B53B59"/>
    <w:rsid w:val="79BF0534"/>
    <w:rsid w:val="79D00993"/>
    <w:rsid w:val="79DA4CFA"/>
    <w:rsid w:val="79E166FC"/>
    <w:rsid w:val="7A124B07"/>
    <w:rsid w:val="7A574C10"/>
    <w:rsid w:val="7A5E5F9F"/>
    <w:rsid w:val="7A635363"/>
    <w:rsid w:val="7A682979"/>
    <w:rsid w:val="7A886B78"/>
    <w:rsid w:val="7A8F6158"/>
    <w:rsid w:val="7AA56B78"/>
    <w:rsid w:val="7AAA11E4"/>
    <w:rsid w:val="7AAD77E9"/>
    <w:rsid w:val="7AB43E11"/>
    <w:rsid w:val="7ACD6C80"/>
    <w:rsid w:val="7B1D3764"/>
    <w:rsid w:val="7B4231CA"/>
    <w:rsid w:val="7B777262"/>
    <w:rsid w:val="7B827A6B"/>
    <w:rsid w:val="7B902188"/>
    <w:rsid w:val="7BBA7205"/>
    <w:rsid w:val="7BF24BF0"/>
    <w:rsid w:val="7C336FB7"/>
    <w:rsid w:val="7C4307F0"/>
    <w:rsid w:val="7C63789C"/>
    <w:rsid w:val="7C6E4F53"/>
    <w:rsid w:val="7C701FB9"/>
    <w:rsid w:val="7C857813"/>
    <w:rsid w:val="7CA57EB5"/>
    <w:rsid w:val="7CA95FA6"/>
    <w:rsid w:val="7CE45EC7"/>
    <w:rsid w:val="7CFE75C5"/>
    <w:rsid w:val="7D1B1F25"/>
    <w:rsid w:val="7DA168CE"/>
    <w:rsid w:val="7DB008BF"/>
    <w:rsid w:val="7DBA34EC"/>
    <w:rsid w:val="7DBA7990"/>
    <w:rsid w:val="7DCE343B"/>
    <w:rsid w:val="7E105802"/>
    <w:rsid w:val="7E4B287F"/>
    <w:rsid w:val="7E543940"/>
    <w:rsid w:val="7E7A711F"/>
    <w:rsid w:val="7E9E696A"/>
    <w:rsid w:val="7EA85A3A"/>
    <w:rsid w:val="7EED5A61"/>
    <w:rsid w:val="7EED5B43"/>
    <w:rsid w:val="7F113433"/>
    <w:rsid w:val="7F1B26B0"/>
    <w:rsid w:val="7F45772D"/>
    <w:rsid w:val="7F6A2DB1"/>
    <w:rsid w:val="7F765B38"/>
    <w:rsid w:val="7F79715A"/>
    <w:rsid w:val="7F7B4EFD"/>
    <w:rsid w:val="7F7D2A23"/>
    <w:rsid w:val="7F871AF4"/>
    <w:rsid w:val="7FB46859"/>
    <w:rsid w:val="7FC00B62"/>
    <w:rsid w:val="7FD70B7E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bCs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TML Code"/>
    <w:basedOn w:val="9"/>
    <w:qFormat/>
    <w:uiPriority w:val="0"/>
    <w:rPr>
      <w:rFonts w:ascii="Courier New" w:hAnsi="Courier New"/>
      <w:sz w:val="20"/>
    </w:rPr>
  </w:style>
  <w:style w:type="character" w:customStyle="1" w:styleId="12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509</Words>
  <Characters>1062</Characters>
  <Lines>0</Lines>
  <Paragraphs>0</Paragraphs>
  <TotalTime>7</TotalTime>
  <ScaleCrop>false</ScaleCrop>
  <LinksUpToDate>false</LinksUpToDate>
  <CharactersWithSpaces>1064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2024-02-01T08:44:00Z</dcterms:created>
  <dc:creator>XC</dc:creator>
  <cp:lastModifiedBy>Administrator</cp:lastModifiedBy>
  <dcterms:modified xsi:type="dcterms:W3CDTF">2026-05-06T01:03:13Z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55E18215024C4AEAA969A37DF33E3137_13</vt:lpwstr>
  </property>
  <property fmtid="{D5CDD505-2E9C-101B-9397-08002B2CF9AE}" pid="3" name="KSOProductBuildVer">
    <vt:lpwstr>2052-11.8.2.12118</vt:lpwstr>
  </property>
  <property fmtid="{D5CDD505-2E9C-101B-9397-08002B2CF9AE}" pid="4" name="KSOTemplateDocerSaveRecord">
    <vt:lpwstr>eyJoZGlkIjoiNmNjZTM1MDFjMzExNDU2NzczODQ3N2YzYWY2MmYxMWEiLCJ1c2VySWQiOiI1MDExNzI0MzMifQ==</vt:lpwstr>
  </property>
</Properties>
</file>