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4"/>
          <w:szCs w:val="44"/>
          <w:shd w:val="clear" w:fill="FFFFFF"/>
          <w:lang w:val="en-US" w:eastAsia="zh-CN"/>
        </w:rPr>
        <w:t>城固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4"/>
          <w:szCs w:val="44"/>
          <w:shd w:val="clear" w:fill="FFFFFF"/>
        </w:rPr>
        <w:t>县初中学业水平考试回户籍地报考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iCs w:val="0"/>
          <w:caps w:val="0"/>
          <w:color w:val="auto"/>
          <w:spacing w:val="3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4"/>
          <w:szCs w:val="44"/>
          <w:shd w:val="clear" w:fill="FFFFFF"/>
        </w:rPr>
        <w:t>考生成绩证明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74747"/>
          <w:spacing w:val="30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color w:val="auto"/>
          <w:sz w:val="28"/>
          <w:szCs w:val="28"/>
        </w:rPr>
      </w:pPr>
      <w:r>
        <w:rPr>
          <w:rFonts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兹有学生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，性别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，身份证号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，全国统一学籍号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        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。该生于年在我县（区）参加了八年级学业水平考试，成绩如下：</w:t>
      </w:r>
    </w:p>
    <w:tbl>
      <w:tblPr>
        <w:tblStyle w:val="3"/>
        <w:tblW w:w="9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7"/>
        <w:gridCol w:w="1684"/>
        <w:gridCol w:w="1611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科目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本省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分值</w:t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等第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地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理</w:t>
            </w:r>
          </w:p>
        </w:tc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生物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  <w:lang w:val="en-US" w:eastAsia="zh-CN"/>
              </w:rPr>
              <w:t>学</w:t>
            </w:r>
          </w:p>
        </w:tc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生物实验操作</w:t>
            </w:r>
          </w:p>
        </w:tc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信息技术</w:t>
            </w:r>
          </w:p>
        </w:tc>
        <w:tc>
          <w:tcPr>
            <w:tcW w:w="1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0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注：如果没有考该科目，可不填写。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8"/>
          <w:szCs w:val="28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80" w:firstLineChars="2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经办人：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经办人联系电话：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0" w:firstLineChars="1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学校（公章）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县（区）教育局（公章）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543" w:afterLines="174" w:afterAutospacing="0"/>
        <w:ind w:left="0" w:right="0" w:firstLine="1020" w:firstLineChars="3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年 月 日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543" w:afterLines="174" w:afterAutospacing="0"/>
        <w:ind w:left="0" w:right="0" w:firstLine="1020" w:firstLineChars="3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</w:pPr>
      <w:r>
        <w:rPr>
          <w:rStyle w:val="5"/>
          <w:rFonts w:ascii="仿宋_GB2312" w:hAnsi="Microsoft YaHei UI" w:eastAsia="仿宋_GB2312" w:cs="仿宋_GB2312"/>
          <w:i w:val="0"/>
          <w:iCs w:val="0"/>
          <w:caps w:val="0"/>
          <w:color w:val="auto"/>
          <w:spacing w:val="-6"/>
          <w:sz w:val="28"/>
          <w:szCs w:val="28"/>
          <w:shd w:val="clear" w:fill="FFFFFF"/>
        </w:rPr>
        <w:t>注：以上内容必须是打印，由经办人签字加盖单位公章，手写无效。</w:t>
      </w:r>
    </w:p>
    <w:sectPr>
      <w:pgSz w:w="11906" w:h="16838"/>
      <w:pgMar w:top="1660" w:right="1474" w:bottom="111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Y1M2JkNTkxODgyODFhNjMxZWEzYmQwMTNhM2UifQ=="/>
  </w:docVars>
  <w:rsids>
    <w:rsidRoot w:val="1EBF3F62"/>
    <w:rsid w:val="1EB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2023-03-03T02:25:00Z</dcterms:created>
  <dc:creator>123</dc:creator>
  <cp:lastModifiedBy>123</cp:lastModifiedBy>
  <dcterms:modified xsi:type="dcterms:W3CDTF">2023-03-03T02:25:43Z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8C7990AB518F41EDBB25AB53B8257CC7</vt:lpwstr>
  </property>
</Properties>
</file>